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FE" w:rsidRDefault="00C079FE" w:rsidP="00C079FE">
      <w:pPr>
        <w:spacing w:after="0" w:line="240" w:lineRule="auto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FEAF795" wp14:editId="6428CCCB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079FE" w:rsidRDefault="00C079FE" w:rsidP="00B06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</w:p>
    <w:p w:rsidR="00C079FE" w:rsidRDefault="00C079FE" w:rsidP="00B06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</w:p>
    <w:p w:rsidR="00B0637C" w:rsidRPr="0056334D" w:rsidRDefault="00B0637C" w:rsidP="00B06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  <w:r w:rsidRPr="00B0637C"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  <w:t xml:space="preserve">Функционал </w:t>
      </w:r>
      <w:r w:rsidRPr="0056334D"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  <w:t>Национальной системы пространственных данных</w:t>
      </w:r>
    </w:p>
    <w:p w:rsidR="00B0637C" w:rsidRPr="0056334D" w:rsidRDefault="00B0637C" w:rsidP="00B06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  <w:r w:rsidRPr="0056334D"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  <w:t xml:space="preserve"> </w:t>
      </w:r>
      <w:r w:rsidRPr="00B0637C"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  <w:t>расширится в 2024 году</w:t>
      </w:r>
    </w:p>
    <w:p w:rsidR="00B0637C" w:rsidRPr="00B0637C" w:rsidRDefault="00B0637C" w:rsidP="00B06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</w:p>
    <w:p w:rsidR="00B0637C" w:rsidRDefault="00B0637C" w:rsidP="00B06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B0637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«Национальная система пространственных данных» пополнится информацией, необходимой для определения кадастровой стоимости, и сведениями, предусмотренными международными обязательствами Российской Федерации. Соответствующее постановление подписал Председатель Правительства Михаил </w:t>
      </w:r>
      <w:proofErr w:type="spellStart"/>
      <w:r w:rsidRPr="00B0637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Мишустин</w:t>
      </w:r>
      <w:proofErr w:type="spellEnd"/>
      <w:r w:rsidRPr="00B0637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.</w:t>
      </w:r>
    </w:p>
    <w:p w:rsidR="00B0637C" w:rsidRPr="00B0637C" w:rsidRDefault="00B0637C" w:rsidP="00B06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B0637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Согласно документу, за системой дополнительно закреплено обеспечение функции ведения фонда данных государственной кадастровой оценки, а также автоматизации и мониторинга проведения государственной кадастровой оценки.</w:t>
      </w:r>
    </w:p>
    <w:p w:rsidR="00B0637C" w:rsidRPr="00B0637C" w:rsidRDefault="00B0637C" w:rsidP="00B06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B0637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Изменения в Положение вступят в силу </w:t>
      </w:r>
      <w:r w:rsidRPr="00B0637C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с 1 января 2024</w:t>
      </w:r>
      <w:r w:rsidRPr="00B0637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 года и будут способствовать совершенствованию системы государственной кадастровой оценки и созданию портала пространственных данных государств – участников СНГ.</w:t>
      </w:r>
    </w:p>
    <w:p w:rsidR="0056334D" w:rsidRDefault="0056334D" w:rsidP="00563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«</w:t>
      </w:r>
      <w:r w:rsidR="00B0637C" w:rsidRPr="00B0637C"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  <w:t xml:space="preserve">Создание </w:t>
      </w:r>
      <w:r w:rsidRPr="0056334D"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  <w:t xml:space="preserve">«Национальной системы пространственных данных» </w:t>
      </w:r>
      <w:r w:rsidR="00B0637C" w:rsidRPr="00B0637C"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  <w:t>повысит эффективность использования земель, в том числе за счёт сбора данных о доступных для застройки участках, позволит более комплексно подходить к вопросам территориального планирования и пространственного развития, ускорит и упростит получение государственных услуг в сфере регистрации прав на землю и недвижимость для бизнеса и граждан. Полностью завершить формирование единой цифровой платформы и единой электронной картографической основы, планируется к 2030 году.</w:t>
      </w:r>
      <w:r w:rsidRPr="0056334D"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  <w:t xml:space="preserve"> Ресурс </w:t>
      </w:r>
      <w:r w:rsidRPr="00B0637C"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  <w:t xml:space="preserve">создается </w:t>
      </w:r>
      <w:proofErr w:type="spellStart"/>
      <w:r w:rsidRPr="00B0637C"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  <w:t>Росреестром</w:t>
      </w:r>
      <w:proofErr w:type="spellEnd"/>
      <w:r w:rsidRPr="00B0637C"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  <w:t xml:space="preserve"> в рамках одноименной государственной программы с 2022 года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», - напоминает руководитель регионального </w:t>
      </w:r>
      <w:proofErr w:type="spellStart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</w:t>
      </w:r>
      <w:r w:rsidRPr="0056334D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 xml:space="preserve">Лариса </w:t>
      </w:r>
      <w:proofErr w:type="spellStart"/>
      <w:r w:rsidRPr="0056334D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Вопиловская</w:t>
      </w:r>
      <w:proofErr w:type="spellEnd"/>
      <w:r w:rsidRPr="00B0637C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.</w:t>
      </w:r>
    </w:p>
    <w:p w:rsidR="00C079FE" w:rsidRDefault="00C079FE" w:rsidP="00563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</w:pPr>
    </w:p>
    <w:p w:rsidR="00C079FE" w:rsidRDefault="00C079FE" w:rsidP="00563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</w:pPr>
    </w:p>
    <w:p w:rsidR="00C079FE" w:rsidRDefault="00C079FE" w:rsidP="00563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</w:pPr>
    </w:p>
    <w:p w:rsidR="00C079FE" w:rsidRPr="00B0637C" w:rsidRDefault="00C079FE" w:rsidP="00C079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C079F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 w:rsidRPr="00C079F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 w:rsidRPr="00C079F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по Республике Алтай</w:t>
      </w:r>
    </w:p>
    <w:p w:rsidR="00B0637C" w:rsidRPr="00B0637C" w:rsidRDefault="00B0637C" w:rsidP="00B06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B0637C" w:rsidRPr="00B0637C" w:rsidRDefault="00B0637C" w:rsidP="00B06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sectPr w:rsidR="00B0637C" w:rsidRPr="00B0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0F"/>
    <w:rsid w:val="0056334D"/>
    <w:rsid w:val="007B708B"/>
    <w:rsid w:val="0088680F"/>
    <w:rsid w:val="00B0637C"/>
    <w:rsid w:val="00C0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44B3"/>
  <w15:chartTrackingRefBased/>
  <w15:docId w15:val="{C9622910-7181-43BC-AEE3-0BDB6C98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63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0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74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771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2023-07-11T06:38:00Z</dcterms:created>
  <dcterms:modified xsi:type="dcterms:W3CDTF">2023-07-11T07:28:00Z</dcterms:modified>
</cp:coreProperties>
</file>