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C8C" w:rsidRDefault="00AE4C8C" w:rsidP="00AE4C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noProof/>
        </w:rPr>
        <w:drawing>
          <wp:inline distT="0" distB="0" distL="0" distR="0" wp14:anchorId="2A28E429" wp14:editId="7DC5D07B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E4C8C" w:rsidRDefault="00AE4C8C" w:rsidP="00B0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5BA9" w:rsidRDefault="00105BA9" w:rsidP="00B0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1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получить выписку из ЕГРН?</w:t>
      </w:r>
    </w:p>
    <w:p w:rsidR="00327BBD" w:rsidRDefault="00327BBD" w:rsidP="00B0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5AFE" w:rsidRDefault="001D5AFE" w:rsidP="00105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88B" w:rsidRDefault="0016788B" w:rsidP="001D5AF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292C2F"/>
          <w:sz w:val="28"/>
          <w:szCs w:val="28"/>
        </w:rPr>
      </w:pPr>
      <w:r w:rsidRPr="00327BBD">
        <w:rPr>
          <w:rFonts w:ascii="Times New Roman" w:hAnsi="Times New Roman" w:cs="Times New Roman"/>
          <w:iCs/>
          <w:color w:val="292C2F"/>
          <w:sz w:val="28"/>
          <w:szCs w:val="28"/>
        </w:rPr>
        <w:t>Выписка из Единого государственного реестра недвижимости</w:t>
      </w:r>
      <w:r w:rsidRPr="0016788B">
        <w:rPr>
          <w:rFonts w:ascii="Times New Roman" w:hAnsi="Times New Roman" w:cs="Times New Roman"/>
          <w:iCs/>
          <w:color w:val="292C2F"/>
          <w:sz w:val="28"/>
          <w:szCs w:val="28"/>
        </w:rPr>
        <w:t xml:space="preserve"> остается официальным документом, подтверждающим право собственности на любые объекты недвижимости. Без нее собственник не сможет распоряжаться своим имуществом: продать или подарить квартиру, включить в наследство, оспорить сделку в суде, проверить наличие арестов и обременений</w:t>
      </w:r>
      <w:r>
        <w:rPr>
          <w:rFonts w:ascii="Times New Roman" w:hAnsi="Times New Roman" w:cs="Times New Roman"/>
          <w:iCs/>
          <w:color w:val="292C2F"/>
          <w:sz w:val="28"/>
          <w:szCs w:val="28"/>
        </w:rPr>
        <w:t>.</w:t>
      </w:r>
    </w:p>
    <w:p w:rsidR="00715AFF" w:rsidRPr="00F21FA5" w:rsidRDefault="00715AFF" w:rsidP="00715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F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заявитель независимо от места своего нахождения может получить информацию из ЕГРН о зарегистрированных правах на объекты недвижимости, расположенные в любом субъекте Российской Федерации, как в электронном виде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и </w:t>
      </w:r>
      <w:r w:rsidRPr="00F21FA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 бумажного документа</w:t>
      </w:r>
      <w:r w:rsidRPr="00F21F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5AFF" w:rsidRPr="00F21FA5" w:rsidRDefault="00715AFF" w:rsidP="00715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FA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Бумажный вариант выписки можно получить, обратившись в ближайший МФЦ.</w:t>
      </w:r>
    </w:p>
    <w:p w:rsidR="00B05858" w:rsidRDefault="001D5AFE" w:rsidP="00105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в </w:t>
      </w:r>
      <w:r w:rsidR="00715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МФЦ поступило о</w:t>
      </w:r>
      <w:r w:rsidR="00B05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 13 тысяч запросов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</w:t>
      </w:r>
      <w:r w:rsidR="00B05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ЕГРН</w:t>
      </w:r>
      <w:r w:rsidR="00B058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5858" w:rsidRDefault="00722B6B" w:rsidP="00B05858">
      <w:pPr>
        <w:pStyle w:val="a3"/>
        <w:spacing w:before="0" w:beforeAutospacing="0" w:after="0" w:afterAutospacing="0"/>
        <w:ind w:firstLine="709"/>
        <w:jc w:val="both"/>
        <w:rPr>
          <w:b/>
          <w:i/>
          <w:iCs/>
          <w:color w:val="292C2F"/>
          <w:sz w:val="28"/>
          <w:szCs w:val="28"/>
        </w:rPr>
      </w:pPr>
      <w:r>
        <w:rPr>
          <w:sz w:val="28"/>
          <w:szCs w:val="28"/>
        </w:rPr>
        <w:t>«</w:t>
      </w:r>
      <w:r w:rsidR="00B05858" w:rsidRPr="00722B6B">
        <w:rPr>
          <w:i/>
          <w:sz w:val="28"/>
          <w:szCs w:val="28"/>
        </w:rPr>
        <w:t xml:space="preserve">Услуги </w:t>
      </w:r>
      <w:proofErr w:type="spellStart"/>
      <w:r w:rsidR="00B05858" w:rsidRPr="00722B6B">
        <w:rPr>
          <w:i/>
          <w:sz w:val="28"/>
          <w:szCs w:val="28"/>
        </w:rPr>
        <w:t>Росреестра</w:t>
      </w:r>
      <w:proofErr w:type="spellEnd"/>
      <w:r w:rsidR="00B05858" w:rsidRPr="00722B6B">
        <w:rPr>
          <w:i/>
          <w:sz w:val="28"/>
          <w:szCs w:val="28"/>
        </w:rPr>
        <w:t xml:space="preserve"> лидируют в топе самых популярных услуг, за которыми граждане и организации обращаются в офисы МФЦ</w:t>
      </w:r>
      <w:r w:rsidR="00196BF3">
        <w:rPr>
          <w:i/>
          <w:sz w:val="28"/>
          <w:szCs w:val="28"/>
        </w:rPr>
        <w:t xml:space="preserve">. </w:t>
      </w:r>
      <w:r w:rsidR="00196BF3" w:rsidRPr="00196BF3">
        <w:rPr>
          <w:i/>
          <w:iCs/>
          <w:color w:val="292C2F"/>
          <w:sz w:val="28"/>
          <w:szCs w:val="28"/>
        </w:rPr>
        <w:t>Конечно, главным фактором такой популярности явля</w:t>
      </w:r>
      <w:r w:rsidR="00020621">
        <w:rPr>
          <w:i/>
          <w:iCs/>
          <w:color w:val="292C2F"/>
          <w:sz w:val="28"/>
          <w:szCs w:val="28"/>
        </w:rPr>
        <w:t xml:space="preserve">ется удобство их предоставления», - </w:t>
      </w:r>
      <w:r w:rsidR="00020621" w:rsidRPr="00020621">
        <w:rPr>
          <w:iCs/>
          <w:color w:val="292C2F"/>
          <w:sz w:val="28"/>
          <w:szCs w:val="28"/>
        </w:rPr>
        <w:t xml:space="preserve">отметила директор АУ РА </w:t>
      </w:r>
      <w:proofErr w:type="gramStart"/>
      <w:r w:rsidR="00020621" w:rsidRPr="00020621">
        <w:rPr>
          <w:iCs/>
          <w:color w:val="292C2F"/>
          <w:sz w:val="28"/>
          <w:szCs w:val="28"/>
        </w:rPr>
        <w:t xml:space="preserve">МФЦ  </w:t>
      </w:r>
      <w:proofErr w:type="spellStart"/>
      <w:r w:rsidR="00020621" w:rsidRPr="00020621">
        <w:rPr>
          <w:b/>
          <w:iCs/>
          <w:color w:val="292C2F"/>
          <w:sz w:val="28"/>
          <w:szCs w:val="28"/>
        </w:rPr>
        <w:t>Арчынай</w:t>
      </w:r>
      <w:proofErr w:type="spellEnd"/>
      <w:proofErr w:type="gramEnd"/>
      <w:r w:rsidR="00020621" w:rsidRPr="00020621">
        <w:rPr>
          <w:b/>
          <w:iCs/>
          <w:color w:val="292C2F"/>
          <w:sz w:val="28"/>
          <w:szCs w:val="28"/>
        </w:rPr>
        <w:t xml:space="preserve"> </w:t>
      </w:r>
      <w:proofErr w:type="spellStart"/>
      <w:r w:rsidR="00020621" w:rsidRPr="00020621">
        <w:rPr>
          <w:b/>
          <w:iCs/>
          <w:color w:val="292C2F"/>
          <w:sz w:val="28"/>
          <w:szCs w:val="28"/>
        </w:rPr>
        <w:t>Кундюшева</w:t>
      </w:r>
      <w:proofErr w:type="spellEnd"/>
      <w:r w:rsidR="00020621" w:rsidRPr="00020621">
        <w:rPr>
          <w:b/>
          <w:i/>
          <w:iCs/>
          <w:color w:val="292C2F"/>
          <w:sz w:val="28"/>
          <w:szCs w:val="28"/>
        </w:rPr>
        <w:t>.</w:t>
      </w:r>
    </w:p>
    <w:p w:rsidR="00715AFF" w:rsidRDefault="00715AFF" w:rsidP="00715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F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Выписку из ЕГРН в электронной форме можно заказать с помощью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электронных сервисов на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Роскадастра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на Портале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F2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E5C43" w:rsidRDefault="00AE5C43" w:rsidP="00AE5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AE5C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Сегодня в интернете можно встретить сайты-двойники </w:t>
      </w:r>
      <w:proofErr w:type="spellStart"/>
      <w:r w:rsidRPr="00AE5C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Росреестра</w:t>
      </w:r>
      <w:proofErr w:type="spellEnd"/>
      <w:r w:rsidRPr="00AE5C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которые предлагают услуги предоставления выписок из ЕГРН от лица </w:t>
      </w:r>
      <w:proofErr w:type="spellStart"/>
      <w:r w:rsidRPr="00AE5C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Росреестра</w:t>
      </w:r>
      <w:proofErr w:type="spellEnd"/>
      <w:r w:rsidRPr="00AE5C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имеют схожие с официальным сайтом символику и название. За созданием таких ресурсов стоят мошенники, их функционирование запрещено законом. В связи с этим при заказе выписок из ЕГРН пользуйтесь только официальными сайтами </w:t>
      </w:r>
      <w:proofErr w:type="spellStart"/>
      <w:r w:rsidRPr="00AE5C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Росреестра</w:t>
      </w:r>
      <w:proofErr w:type="spellEnd"/>
      <w:r w:rsidRPr="00AE5C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AE5C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Роскадастра</w:t>
      </w:r>
      <w:proofErr w:type="spellEnd"/>
      <w:r w:rsidRPr="00AE5C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Портала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или обращайтесь в МФЦ», - </w:t>
      </w:r>
      <w:r w:rsidR="00B05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обращает </w:t>
      </w:r>
      <w:proofErr w:type="gramStart"/>
      <w:r w:rsidR="00B05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 </w:t>
      </w:r>
      <w:r w:rsidRPr="00AE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Лариса </w:t>
      </w:r>
      <w:proofErr w:type="spellStart"/>
      <w:r w:rsidRPr="00AE5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Вопиловская</w:t>
      </w:r>
      <w:proofErr w:type="spellEnd"/>
      <w:r w:rsidRPr="00AE5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27BBD" w:rsidRDefault="00327BBD" w:rsidP="00AE5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7BBD" w:rsidRDefault="00327BBD" w:rsidP="00AE5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7BBD" w:rsidRDefault="00327BBD" w:rsidP="00AE5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7BBD" w:rsidRPr="00327BBD" w:rsidRDefault="00327BBD" w:rsidP="00327B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подготовлен Управлением </w:t>
      </w:r>
      <w:proofErr w:type="spellStart"/>
      <w:r w:rsidRPr="00327BB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327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Алтай</w:t>
      </w:r>
    </w:p>
    <w:p w:rsidR="00020621" w:rsidRDefault="00020621" w:rsidP="00AE5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621" w:rsidRDefault="00020621" w:rsidP="00AE5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621" w:rsidRPr="00AE5C43" w:rsidRDefault="00020621" w:rsidP="00AE5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E5C43" w:rsidRPr="00F21FA5" w:rsidRDefault="00AE5C43" w:rsidP="00AE5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F658C" w:rsidRDefault="004F658C" w:rsidP="008B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58C" w:rsidRDefault="004F658C" w:rsidP="008B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E6B" w:rsidRDefault="008B1E6B" w:rsidP="008B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E6B" w:rsidRPr="006117F0" w:rsidRDefault="008B1E6B" w:rsidP="008B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E6B" w:rsidRDefault="008B1E6B" w:rsidP="006117F0">
      <w:pPr>
        <w:pStyle w:val="a3"/>
      </w:pPr>
    </w:p>
    <w:p w:rsidR="006117F0" w:rsidRDefault="006117F0"/>
    <w:sectPr w:rsidR="0061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F0"/>
    <w:rsid w:val="00020621"/>
    <w:rsid w:val="00105BA9"/>
    <w:rsid w:val="0016788B"/>
    <w:rsid w:val="00196BF3"/>
    <w:rsid w:val="001D5AFE"/>
    <w:rsid w:val="00327BBD"/>
    <w:rsid w:val="003C00E2"/>
    <w:rsid w:val="004F658C"/>
    <w:rsid w:val="006117F0"/>
    <w:rsid w:val="00715AFF"/>
    <w:rsid w:val="00722B6B"/>
    <w:rsid w:val="007B5C93"/>
    <w:rsid w:val="008B1E6B"/>
    <w:rsid w:val="00AE4C8C"/>
    <w:rsid w:val="00AE5C43"/>
    <w:rsid w:val="00B05858"/>
    <w:rsid w:val="00C15FF7"/>
    <w:rsid w:val="00D6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C0BDA"/>
  <w15:chartTrackingRefBased/>
  <w15:docId w15:val="{98575264-1013-4AC6-AA13-7DDA1018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17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17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1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0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0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5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8</cp:revision>
  <cp:lastPrinted>2024-05-28T01:53:00Z</cp:lastPrinted>
  <dcterms:created xsi:type="dcterms:W3CDTF">2024-05-23T06:16:00Z</dcterms:created>
  <dcterms:modified xsi:type="dcterms:W3CDTF">2024-06-10T02:20:00Z</dcterms:modified>
</cp:coreProperties>
</file>