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E2" w:rsidRPr="00D6529F" w:rsidRDefault="009233E2" w:rsidP="009233E2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об исполнении программных мероприятий в сфере противодействия терроризму и экстремизму за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1"/>
        <w:gridCol w:w="1331"/>
        <w:gridCol w:w="2126"/>
        <w:gridCol w:w="1383"/>
      </w:tblGrid>
      <w:tr w:rsidR="009233E2" w:rsidRPr="00D6529F" w:rsidTr="00220859">
        <w:tc>
          <w:tcPr>
            <w:tcW w:w="4731" w:type="dxa"/>
          </w:tcPr>
          <w:p w:rsidR="009233E2" w:rsidRPr="00D6529F" w:rsidRDefault="009233E2" w:rsidP="009233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331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на 2021 год</w:t>
            </w:r>
          </w:p>
        </w:tc>
        <w:tc>
          <w:tcPr>
            <w:tcW w:w="1383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Исполненное значение на 2021 г.</w:t>
            </w:r>
          </w:p>
        </w:tc>
      </w:tr>
      <w:tr w:rsidR="009233E2" w:rsidRPr="00D6529F" w:rsidTr="00220859">
        <w:tc>
          <w:tcPr>
            <w:tcW w:w="4731" w:type="dxa"/>
          </w:tcPr>
          <w:p w:rsidR="009233E2" w:rsidRPr="00D6529F" w:rsidRDefault="009233E2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E2" w:rsidRPr="00D6529F" w:rsidTr="00220859">
        <w:tc>
          <w:tcPr>
            <w:tcW w:w="4731" w:type="dxa"/>
          </w:tcPr>
          <w:p w:rsidR="009233E2" w:rsidRPr="00D6529F" w:rsidRDefault="009233E2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. Информирование жителей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Амурского 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Усть-Коксинского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Республики Алтай 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331" w:type="dxa"/>
          </w:tcPr>
          <w:p w:rsidR="009233E2" w:rsidRPr="00D6529F" w:rsidRDefault="009233E2" w:rsidP="009233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383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233E2" w:rsidRPr="00D6529F" w:rsidTr="00220859">
        <w:tc>
          <w:tcPr>
            <w:tcW w:w="4731" w:type="dxa"/>
          </w:tcPr>
          <w:p w:rsidR="009233E2" w:rsidRPr="00D6529F" w:rsidRDefault="009233E2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народов и национальностей.</w:t>
            </w:r>
          </w:p>
        </w:tc>
        <w:tc>
          <w:tcPr>
            <w:tcW w:w="1331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3E2" w:rsidRPr="00D6529F" w:rsidTr="00220859">
        <w:tc>
          <w:tcPr>
            <w:tcW w:w="4731" w:type="dxa"/>
          </w:tcPr>
          <w:p w:rsidR="009233E2" w:rsidRPr="00D6529F" w:rsidRDefault="009233E2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331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9233E2" w:rsidRPr="00D6529F" w:rsidRDefault="009233E2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3E2" w:rsidRPr="00D6529F" w:rsidTr="00220859">
        <w:tc>
          <w:tcPr>
            <w:tcW w:w="4731" w:type="dxa"/>
          </w:tcPr>
          <w:p w:rsidR="009233E2" w:rsidRPr="00D6529F" w:rsidRDefault="00DE33C0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33E2" w:rsidRPr="00D6529F">
              <w:rPr>
                <w:rFonts w:ascii="Times New Roman" w:hAnsi="Times New Roman" w:cs="Times New Roman"/>
                <w:sz w:val="24"/>
                <w:szCs w:val="24"/>
              </w:rPr>
              <w:t>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331" w:type="dxa"/>
          </w:tcPr>
          <w:p w:rsidR="009233E2" w:rsidRPr="00D6529F" w:rsidRDefault="00DE33C0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9233E2" w:rsidRPr="00D6529F" w:rsidRDefault="009233E2" w:rsidP="00DE3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3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9233E2" w:rsidRPr="00D6529F" w:rsidRDefault="00DE33C0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33E2" w:rsidRPr="00D6529F" w:rsidTr="00220859">
        <w:tc>
          <w:tcPr>
            <w:tcW w:w="4731" w:type="dxa"/>
          </w:tcPr>
          <w:p w:rsidR="009233E2" w:rsidRPr="009C64DE" w:rsidRDefault="00D41D97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33E2" w:rsidRPr="009C64DE">
              <w:rPr>
                <w:rFonts w:ascii="Times New Roman" w:hAnsi="Times New Roman" w:cs="Times New Roman"/>
                <w:sz w:val="24"/>
                <w:szCs w:val="24"/>
              </w:rPr>
              <w:t>. Освоение бюджета по реализации мероприятия на приобретение информационных буклетов, плакатов, брошюр.</w:t>
            </w:r>
          </w:p>
        </w:tc>
        <w:tc>
          <w:tcPr>
            <w:tcW w:w="1331" w:type="dxa"/>
          </w:tcPr>
          <w:p w:rsidR="009233E2" w:rsidRPr="00D6529F" w:rsidRDefault="00DE33C0" w:rsidP="0022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126" w:type="dxa"/>
          </w:tcPr>
          <w:p w:rsidR="009233E2" w:rsidRPr="00D6529F" w:rsidRDefault="00DE33C0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3" w:type="dxa"/>
          </w:tcPr>
          <w:p w:rsidR="009233E2" w:rsidRPr="00D6529F" w:rsidRDefault="00DE33C0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2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33C0" w:rsidRPr="00DE33C0" w:rsidRDefault="00DE33C0" w:rsidP="00DE33C0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        1. Профилактика экстремистских проявлений</w:t>
      </w:r>
      <w:r>
        <w:rPr>
          <w:rFonts w:ascii="Times New Roman" w:hAnsi="Times New Roman" w:cs="Times New Roman"/>
          <w:sz w:val="28"/>
          <w:szCs w:val="28"/>
        </w:rPr>
        <w:t xml:space="preserve"> в Амурском </w:t>
      </w:r>
      <w:r w:rsidRPr="00DE33C0">
        <w:rPr>
          <w:rFonts w:ascii="Times New Roman" w:hAnsi="Times New Roman" w:cs="Times New Roman"/>
          <w:sz w:val="28"/>
          <w:szCs w:val="28"/>
        </w:rPr>
        <w:t xml:space="preserve">сельском поселении выражена </w:t>
      </w:r>
      <w:proofErr w:type="gramStart"/>
      <w:r w:rsidRPr="00DE33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33C0">
        <w:rPr>
          <w:rFonts w:ascii="Times New Roman" w:hAnsi="Times New Roman" w:cs="Times New Roman"/>
          <w:sz w:val="28"/>
          <w:szCs w:val="28"/>
        </w:rPr>
        <w:t>:</w:t>
      </w:r>
    </w:p>
    <w:p w:rsidR="00DE33C0" w:rsidRPr="00DE33C0" w:rsidRDefault="00DE33C0" w:rsidP="00DE33C0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gramStart"/>
      <w:r w:rsidRPr="00DE33C0"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 w:rsidRPr="00DE33C0">
        <w:rPr>
          <w:rFonts w:ascii="Times New Roman" w:hAnsi="Times New Roman" w:cs="Times New Roman"/>
          <w:sz w:val="28"/>
          <w:szCs w:val="28"/>
        </w:rPr>
        <w:t xml:space="preserve"> в общедоступных местах письменной информации, направленной на разъяснение о недопустимости проявлений </w:t>
      </w:r>
      <w:proofErr w:type="spellStart"/>
      <w:r w:rsidRPr="00DE33C0">
        <w:rPr>
          <w:rFonts w:ascii="Times New Roman" w:hAnsi="Times New Roman" w:cs="Times New Roman"/>
          <w:sz w:val="28"/>
          <w:szCs w:val="28"/>
        </w:rPr>
        <w:t>национальной-этнической</w:t>
      </w:r>
      <w:proofErr w:type="spellEnd"/>
      <w:r w:rsidRPr="00DE33C0">
        <w:rPr>
          <w:rFonts w:ascii="Times New Roman" w:hAnsi="Times New Roman" w:cs="Times New Roman"/>
          <w:sz w:val="28"/>
          <w:szCs w:val="28"/>
        </w:rPr>
        <w:t>, расовой, религиозной неприязни;</w:t>
      </w:r>
    </w:p>
    <w:p w:rsidR="00DE33C0" w:rsidRPr="00DE33C0" w:rsidRDefault="00DE33C0" w:rsidP="00DE33C0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DE33C0">
        <w:rPr>
          <w:rFonts w:ascii="Times New Roman" w:hAnsi="Times New Roman" w:cs="Times New Roman"/>
          <w:sz w:val="28"/>
          <w:szCs w:val="28"/>
        </w:rPr>
        <w:t>распространении</w:t>
      </w:r>
      <w:proofErr w:type="gramEnd"/>
      <w:r w:rsidRPr="00DE33C0">
        <w:rPr>
          <w:rFonts w:ascii="Times New Roman" w:hAnsi="Times New Roman" w:cs="Times New Roman"/>
          <w:sz w:val="28"/>
          <w:szCs w:val="28"/>
        </w:rPr>
        <w:t xml:space="preserve"> памяток, методических инструкций по противодействию экстремизма,</w:t>
      </w:r>
      <w:r w:rsidRPr="00DE33C0">
        <w:rPr>
          <w:rFonts w:ascii="Times New Roman" w:hAnsi="Times New Roman" w:cs="Times New Roman"/>
          <w:szCs w:val="28"/>
        </w:rPr>
        <w:t xml:space="preserve"> </w:t>
      </w:r>
      <w:r w:rsidRPr="00DE33C0">
        <w:rPr>
          <w:rFonts w:ascii="Times New Roman" w:hAnsi="Times New Roman" w:cs="Times New Roman"/>
          <w:sz w:val="28"/>
          <w:szCs w:val="28"/>
        </w:rPr>
        <w:t>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направленности.;</w:t>
      </w:r>
    </w:p>
    <w:p w:rsidR="00DE33C0" w:rsidRPr="00DE33C0" w:rsidRDefault="00DE33C0" w:rsidP="00DE33C0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-  регулярном  </w:t>
      </w:r>
      <w:proofErr w:type="gramStart"/>
      <w:r w:rsidRPr="00DE33C0">
        <w:rPr>
          <w:rFonts w:ascii="Times New Roman" w:hAnsi="Times New Roman" w:cs="Times New Roman"/>
          <w:sz w:val="28"/>
          <w:szCs w:val="28"/>
        </w:rPr>
        <w:t>обновлении</w:t>
      </w:r>
      <w:proofErr w:type="gramEnd"/>
      <w:r w:rsidRPr="00DE33C0">
        <w:rPr>
          <w:rFonts w:ascii="Times New Roman" w:hAnsi="Times New Roman" w:cs="Times New Roman"/>
          <w:sz w:val="28"/>
          <w:szCs w:val="28"/>
        </w:rPr>
        <w:t xml:space="preserve"> наглядной профилактической агитации;</w:t>
      </w:r>
    </w:p>
    <w:p w:rsidR="00DE33C0" w:rsidRPr="00DE33C0" w:rsidRDefault="00DE33C0" w:rsidP="00DE33C0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- Организации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направленности;</w:t>
      </w:r>
    </w:p>
    <w:p w:rsidR="00DE33C0" w:rsidRPr="00DE33C0" w:rsidRDefault="00DE33C0" w:rsidP="00DE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- на </w:t>
      </w:r>
      <w:r w:rsidRPr="00DE33C0">
        <w:rPr>
          <w:rFonts w:ascii="Times New Roman" w:hAnsi="Times New Roman" w:cs="Times New Roman"/>
          <w:color w:val="000000"/>
          <w:sz w:val="28"/>
          <w:szCs w:val="28"/>
        </w:rPr>
        <w:t xml:space="preserve">сайте администрации в сети Интернет в разделе «Противодействие экстремизму и терроризму» размещена следующая информация: </w:t>
      </w:r>
      <w:r w:rsidRPr="00DE33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63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33C0">
        <w:rPr>
          <w:rFonts w:ascii="Times New Roman" w:hAnsi="Times New Roman" w:cs="Times New Roman"/>
          <w:color w:val="000000"/>
          <w:sz w:val="28"/>
          <w:szCs w:val="28"/>
        </w:rPr>
        <w:t>сновные признаки экстремизма и терроризма;</w:t>
      </w:r>
      <w:r w:rsidR="008E6360">
        <w:rPr>
          <w:rFonts w:ascii="Times New Roman" w:hAnsi="Times New Roman" w:cs="Times New Roman"/>
          <w:color w:val="000000"/>
          <w:sz w:val="28"/>
          <w:szCs w:val="28"/>
        </w:rPr>
        <w:t xml:space="preserve"> Вместе против террора; Терроризм – угроза обществу</w:t>
      </w:r>
      <w:proofErr w:type="gramStart"/>
      <w:r w:rsidR="008E6360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8E6360">
        <w:rPr>
          <w:rFonts w:ascii="Times New Roman" w:hAnsi="Times New Roman" w:cs="Times New Roman"/>
          <w:color w:val="000000"/>
          <w:sz w:val="28"/>
          <w:szCs w:val="28"/>
        </w:rPr>
        <w:t xml:space="preserve"> Указ Президента РФ от 29.05.2020 г. № 344 «Об утверждении Стратегии противодействия экстремизма в Российской Федерации до 2025 г.»</w:t>
      </w:r>
      <w:r w:rsidRPr="00DE33C0">
        <w:rPr>
          <w:rFonts w:ascii="Times New Roman" w:hAnsi="Times New Roman" w:cs="Times New Roman"/>
          <w:color w:val="000000"/>
          <w:sz w:val="28"/>
          <w:szCs w:val="28"/>
        </w:rPr>
        <w:t>; Федеральный список экстремистских материалов, а так же памятки.</w:t>
      </w:r>
    </w:p>
    <w:p w:rsidR="00DE33C0" w:rsidRPr="00DE33C0" w:rsidRDefault="00DE33C0" w:rsidP="00DE33C0">
      <w:pPr>
        <w:pStyle w:val="a3"/>
        <w:ind w:firstLine="284"/>
        <w:jc w:val="both"/>
        <w:rPr>
          <w:sz w:val="28"/>
          <w:szCs w:val="28"/>
        </w:rPr>
      </w:pPr>
      <w:r w:rsidRPr="00DE33C0">
        <w:rPr>
          <w:sz w:val="28"/>
          <w:szCs w:val="28"/>
        </w:rPr>
        <w:t>Утвержден план основных мероприятий по профилактике терроризма и экстремизма, а так же в минимизации и (или) ликвидации последствий проявления терроризма в границах поселения.</w:t>
      </w:r>
    </w:p>
    <w:p w:rsidR="00DE33C0" w:rsidRPr="00DE33C0" w:rsidRDefault="00DE33C0" w:rsidP="00DE33C0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 Во время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 на территории </w:t>
      </w:r>
      <w:r>
        <w:rPr>
          <w:rFonts w:ascii="Times New Roman" w:hAnsi="Times New Roman" w:cs="Times New Roman"/>
          <w:sz w:val="28"/>
          <w:szCs w:val="28"/>
        </w:rPr>
        <w:t>Амурского</w:t>
      </w:r>
      <w:r w:rsidRPr="00DE33C0">
        <w:rPr>
          <w:rFonts w:ascii="Times New Roman" w:hAnsi="Times New Roman" w:cs="Times New Roman"/>
          <w:sz w:val="28"/>
          <w:szCs w:val="28"/>
        </w:rPr>
        <w:t xml:space="preserve"> сельского поселения, символов и знаков экстремисткой направленности не выявлено.</w:t>
      </w:r>
    </w:p>
    <w:p w:rsidR="00AB1027" w:rsidRPr="00DE33C0" w:rsidRDefault="00AB1027">
      <w:pPr>
        <w:rPr>
          <w:rFonts w:ascii="Times New Roman" w:hAnsi="Times New Roman" w:cs="Times New Roman"/>
        </w:rPr>
      </w:pPr>
    </w:p>
    <w:sectPr w:rsidR="00AB1027" w:rsidRPr="00DE33C0" w:rsidSect="00AB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33E2"/>
    <w:rsid w:val="00122250"/>
    <w:rsid w:val="0015201E"/>
    <w:rsid w:val="00196C17"/>
    <w:rsid w:val="00275C7E"/>
    <w:rsid w:val="00306373"/>
    <w:rsid w:val="00566422"/>
    <w:rsid w:val="00587C3A"/>
    <w:rsid w:val="005A42E5"/>
    <w:rsid w:val="006447D4"/>
    <w:rsid w:val="006C78BB"/>
    <w:rsid w:val="006D5F61"/>
    <w:rsid w:val="006F7052"/>
    <w:rsid w:val="0073492E"/>
    <w:rsid w:val="00863BC0"/>
    <w:rsid w:val="008E6360"/>
    <w:rsid w:val="009008C9"/>
    <w:rsid w:val="009233E2"/>
    <w:rsid w:val="00A44BCF"/>
    <w:rsid w:val="00AB1027"/>
    <w:rsid w:val="00B42854"/>
    <w:rsid w:val="00C061ED"/>
    <w:rsid w:val="00D41D97"/>
    <w:rsid w:val="00DE33C0"/>
    <w:rsid w:val="00E265BC"/>
    <w:rsid w:val="00E95E51"/>
    <w:rsid w:val="00F34FC5"/>
    <w:rsid w:val="00F45A1C"/>
    <w:rsid w:val="00FC7D05"/>
    <w:rsid w:val="00FE5AF0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7"/>
        <w:ind w:left="23" w:right="23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2"/>
    <w:pPr>
      <w:spacing w:after="200" w:line="276" w:lineRule="auto"/>
      <w:ind w:left="0" w:righ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3C0"/>
    <w:pPr>
      <w:spacing w:after="0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2024-08-16T03:30:00Z</cp:lastPrinted>
  <dcterms:created xsi:type="dcterms:W3CDTF">2024-08-16T03:01:00Z</dcterms:created>
  <dcterms:modified xsi:type="dcterms:W3CDTF">2024-08-16T03:31:00Z</dcterms:modified>
</cp:coreProperties>
</file>