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713" w:rsidRDefault="00B11713" w:rsidP="00311135">
      <w:pPr>
        <w:pStyle w:val="a5"/>
        <w:tabs>
          <w:tab w:val="clear" w:pos="4153"/>
          <w:tab w:val="clear" w:pos="8306"/>
        </w:tabs>
        <w:jc w:val="both"/>
        <w:rPr>
          <w:b/>
          <w:sz w:val="32"/>
        </w:rPr>
      </w:pPr>
    </w:p>
    <w:p w:rsidR="00AB31DA" w:rsidRPr="00AB31DA" w:rsidRDefault="00AB31DA" w:rsidP="00AB31DA">
      <w:pPr>
        <w:keepNext/>
        <w:keepLines/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  <w:lang w:eastAsia="en-US"/>
        </w:rPr>
      </w:pPr>
    </w:p>
    <w:tbl>
      <w:tblPr>
        <w:tblW w:w="0" w:type="auto"/>
        <w:tblInd w:w="-601" w:type="dxa"/>
        <w:tblLayout w:type="fixed"/>
        <w:tblLook w:val="0000" w:firstRow="0" w:lastRow="0" w:firstColumn="0" w:lastColumn="0" w:noHBand="0" w:noVBand="0"/>
      </w:tblPr>
      <w:tblGrid>
        <w:gridCol w:w="4473"/>
        <w:gridCol w:w="1261"/>
        <w:gridCol w:w="4155"/>
      </w:tblGrid>
      <w:tr w:rsidR="00AB31DA" w:rsidRPr="00AB31DA" w:rsidTr="00481B7F">
        <w:tc>
          <w:tcPr>
            <w:tcW w:w="4473" w:type="dxa"/>
          </w:tcPr>
          <w:p w:rsidR="00AB31DA" w:rsidRPr="00AB31DA" w:rsidRDefault="00AB31DA" w:rsidP="00AB31DA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31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РЕСПУБЛИКА АЛТАЙ </w:t>
            </w:r>
          </w:p>
          <w:p w:rsidR="00AB31DA" w:rsidRPr="00AB31DA" w:rsidRDefault="00AB31DA" w:rsidP="00AB31DA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31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УСТЬ-КОКСИНСКИЙ РАЙОН</w:t>
            </w:r>
          </w:p>
          <w:p w:rsidR="00AB31DA" w:rsidRPr="00AB31DA" w:rsidRDefault="00AB31DA" w:rsidP="00AB31DA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31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АМУРСКОЕ СЕЛЬСКОЕ ПОСЕЛЕНИЕ</w:t>
            </w:r>
          </w:p>
          <w:p w:rsidR="00AB31DA" w:rsidRPr="00AB31DA" w:rsidRDefault="00AB31DA" w:rsidP="00AB31DA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31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649481 </w:t>
            </w:r>
            <w:proofErr w:type="spellStart"/>
            <w:r w:rsidRPr="00AB31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</w:t>
            </w:r>
            <w:proofErr w:type="gramStart"/>
            <w:r w:rsidRPr="00AB31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.А</w:t>
            </w:r>
            <w:proofErr w:type="gramEnd"/>
            <w:r w:rsidRPr="00AB31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мур</w:t>
            </w:r>
            <w:proofErr w:type="spellEnd"/>
            <w:r w:rsidRPr="00AB31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AB31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пер.Школьный</w:t>
            </w:r>
            <w:proofErr w:type="spellEnd"/>
            <w:r w:rsidRPr="00AB31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7, тел. 27-3-43</w:t>
            </w:r>
          </w:p>
          <w:p w:rsidR="00AB31DA" w:rsidRPr="00AB31DA" w:rsidRDefault="00AB31DA" w:rsidP="00AB31DA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1" w:type="dxa"/>
          </w:tcPr>
          <w:p w:rsidR="00AB31DA" w:rsidRPr="00AB31DA" w:rsidRDefault="00AB31DA" w:rsidP="00AB31D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DejaVu Sans" w:hAnsi="Times New Roman" w:cs="Times New Roman"/>
                <w:noProof/>
                <w:color w:val="000000"/>
                <w:kern w:val="2"/>
                <w:sz w:val="24"/>
                <w:szCs w:val="24"/>
              </w:rPr>
              <w:drawing>
                <wp:anchor distT="0" distB="0" distL="114300" distR="114300" simplePos="0" relativeHeight="251681792" behindDoc="1" locked="0" layoutInCell="1" allowOverlap="1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108585</wp:posOffset>
                  </wp:positionV>
                  <wp:extent cx="736600" cy="723900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6600" cy="723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B31DA" w:rsidRPr="00AB31DA" w:rsidRDefault="00AB31DA" w:rsidP="00AB31DA">
            <w:pPr>
              <w:widowControl w:val="0"/>
              <w:suppressAutoHyphens/>
              <w:spacing w:after="0" w:line="240" w:lineRule="auto"/>
              <w:ind w:left="33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4155" w:type="dxa"/>
          </w:tcPr>
          <w:p w:rsidR="00AB31DA" w:rsidRPr="00AB31DA" w:rsidRDefault="00AB31DA" w:rsidP="00AB31D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color w:val="000080"/>
                <w:kern w:val="2"/>
                <w:sz w:val="24"/>
                <w:szCs w:val="24"/>
                <w:lang w:eastAsia="en-US"/>
              </w:rPr>
            </w:pPr>
          </w:p>
          <w:p w:rsidR="00AB31DA" w:rsidRPr="00AB31DA" w:rsidRDefault="00AB31DA" w:rsidP="00AB31DA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0"/>
              </w:rPr>
            </w:pPr>
            <w:r w:rsidRPr="00AB31DA">
              <w:rPr>
                <w:rFonts w:ascii="Times New Roman" w:eastAsia="Calibri" w:hAnsi="Times New Roman" w:cs="Times New Roman"/>
                <w:b/>
                <w:sz w:val="24"/>
                <w:szCs w:val="20"/>
              </w:rPr>
              <w:t>АЛТАЙ РЕСПУБЛИКАНЫ</w:t>
            </w:r>
            <w:r w:rsidRPr="00AB31DA">
              <w:rPr>
                <w:rFonts w:ascii="Times New Roman" w:eastAsia="Calibri" w:hAnsi="Times New Roman" w:cs="Times New Roman"/>
                <w:b/>
                <w:spacing w:val="-100"/>
                <w:sz w:val="24"/>
                <w:szCs w:val="20"/>
              </w:rPr>
              <w:t>НГ</w:t>
            </w:r>
          </w:p>
          <w:p w:rsidR="00AB31DA" w:rsidRPr="00AB31DA" w:rsidRDefault="00AB31DA" w:rsidP="00AB31DA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B31D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КОКСУУ-ООЗЫ</w:t>
            </w:r>
          </w:p>
          <w:p w:rsidR="00AB31DA" w:rsidRPr="00AB31DA" w:rsidRDefault="00AB31DA" w:rsidP="00AB31DA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B31D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АМУРДАГЫ  </w:t>
            </w:r>
            <w:proofErr w:type="gramStart"/>
            <w:r w:rsidRPr="00AB31DA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J</w:t>
            </w:r>
            <w:proofErr w:type="gramEnd"/>
            <w:r w:rsidRPr="00AB31D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УРТ </w:t>
            </w:r>
            <w:r w:rsidRPr="00AB31DA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J</w:t>
            </w:r>
            <w:r w:rsidRPr="00AB31D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ЕЕЗЕ</w:t>
            </w:r>
          </w:p>
          <w:p w:rsidR="00AB31DA" w:rsidRPr="00AB31DA" w:rsidRDefault="00AB31DA" w:rsidP="00AB31DA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B31D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649481 </w:t>
            </w:r>
            <w:proofErr w:type="spellStart"/>
            <w:r w:rsidRPr="00AB31D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</w:t>
            </w:r>
            <w:proofErr w:type="gramStart"/>
            <w:r w:rsidRPr="00AB31D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.А</w:t>
            </w:r>
            <w:proofErr w:type="gramEnd"/>
            <w:r w:rsidRPr="00AB31D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мур</w:t>
            </w:r>
            <w:proofErr w:type="spellEnd"/>
            <w:r w:rsidRPr="00AB31D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AB31DA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j</w:t>
            </w:r>
            <w:proofErr w:type="spellStart"/>
            <w:r w:rsidRPr="00AB31D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урт</w:t>
            </w:r>
            <w:proofErr w:type="spellEnd"/>
            <w:r w:rsidRPr="00AB31D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, Школьный ором 7,</w:t>
            </w:r>
          </w:p>
          <w:p w:rsidR="00AB31DA" w:rsidRPr="00AB31DA" w:rsidRDefault="00AB31DA" w:rsidP="00AB31DA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B31D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тел. 27-3-43</w:t>
            </w:r>
          </w:p>
          <w:p w:rsidR="00AB31DA" w:rsidRPr="00AB31DA" w:rsidRDefault="00AB31DA" w:rsidP="00AB31DA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B03F63" w:rsidRPr="0067565A" w:rsidRDefault="00B03F63" w:rsidP="00AB31DA">
      <w:pPr>
        <w:rPr>
          <w:b/>
          <w:sz w:val="36"/>
          <w:szCs w:val="36"/>
        </w:rPr>
      </w:pPr>
    </w:p>
    <w:p w:rsidR="00AB31DA" w:rsidRDefault="0067565A" w:rsidP="00AB31DA">
      <w:pPr>
        <w:rPr>
          <w:b/>
          <w:sz w:val="36"/>
          <w:szCs w:val="36"/>
        </w:rPr>
      </w:pPr>
      <w:r w:rsidRPr="0067565A">
        <w:rPr>
          <w:b/>
          <w:sz w:val="36"/>
          <w:szCs w:val="36"/>
        </w:rPr>
        <w:t xml:space="preserve">ПОСТАНОВЛЕНИЕ                                            </w:t>
      </w:r>
      <w:r w:rsidRPr="0067565A">
        <w:rPr>
          <w:b/>
          <w:sz w:val="36"/>
          <w:szCs w:val="36"/>
          <w:lang w:val="en-US"/>
        </w:rPr>
        <w:t>JO</w:t>
      </w:r>
      <w:proofErr w:type="gramStart"/>
      <w:r w:rsidRPr="0067565A">
        <w:rPr>
          <w:b/>
          <w:sz w:val="36"/>
          <w:szCs w:val="36"/>
        </w:rPr>
        <w:t>П</w:t>
      </w:r>
      <w:proofErr w:type="gramEnd"/>
    </w:p>
    <w:p w:rsidR="0067565A" w:rsidRPr="0067565A" w:rsidRDefault="0067565A" w:rsidP="00AB31DA">
      <w:pPr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Pr="0067565A">
        <w:rPr>
          <w:b/>
          <w:sz w:val="24"/>
          <w:szCs w:val="24"/>
        </w:rPr>
        <w:t xml:space="preserve">т 26 </w:t>
      </w:r>
      <w:r>
        <w:rPr>
          <w:b/>
          <w:sz w:val="24"/>
          <w:szCs w:val="24"/>
        </w:rPr>
        <w:t xml:space="preserve">декабря 2018                          </w:t>
      </w:r>
      <w:proofErr w:type="spellStart"/>
      <w:r>
        <w:rPr>
          <w:b/>
          <w:sz w:val="24"/>
          <w:szCs w:val="24"/>
        </w:rPr>
        <w:t>с</w:t>
      </w:r>
      <w:proofErr w:type="gramStart"/>
      <w:r>
        <w:rPr>
          <w:b/>
          <w:sz w:val="24"/>
          <w:szCs w:val="24"/>
        </w:rPr>
        <w:t>.А</w:t>
      </w:r>
      <w:proofErr w:type="gramEnd"/>
      <w:r>
        <w:rPr>
          <w:b/>
          <w:sz w:val="24"/>
          <w:szCs w:val="24"/>
        </w:rPr>
        <w:t>мур</w:t>
      </w:r>
      <w:proofErr w:type="spellEnd"/>
      <w:r>
        <w:rPr>
          <w:b/>
          <w:sz w:val="24"/>
          <w:szCs w:val="24"/>
        </w:rPr>
        <w:t xml:space="preserve">                                     № 82</w:t>
      </w:r>
    </w:p>
    <w:tbl>
      <w:tblPr>
        <w:tblpPr w:leftFromText="180" w:rightFromText="180" w:vertAnchor="text" w:horzAnchor="page" w:tblpX="1594" w:tblpY="1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60"/>
      </w:tblGrid>
      <w:tr w:rsidR="00B03F63" w:rsidRPr="0071720A" w:rsidTr="00B57267">
        <w:trPr>
          <w:trHeight w:val="563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:rsidR="00B03F63" w:rsidRPr="0071720A" w:rsidRDefault="00B03F63" w:rsidP="00B572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2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 утверждении административного регламента предоставления  муниципальной услуги </w:t>
            </w:r>
            <w:r w:rsidRPr="0071720A">
              <w:rPr>
                <w:rFonts w:ascii="Times New Roman" w:hAnsi="Times New Roman" w:cs="Times New Roman"/>
                <w:b/>
                <w:sz w:val="24"/>
                <w:szCs w:val="24"/>
              </w:rPr>
              <w:t>«Прекращение прав физических и юридических лиц в случае добровольного отказа от прав на земельные участки»</w:t>
            </w:r>
          </w:p>
        </w:tc>
      </w:tr>
    </w:tbl>
    <w:p w:rsidR="00B03F63" w:rsidRPr="0071720A" w:rsidRDefault="00B03F63" w:rsidP="00B03F63">
      <w:pPr>
        <w:ind w:right="9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720A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AF7138" w:rsidRDefault="00B03F63" w:rsidP="00B03F63">
      <w:pPr>
        <w:ind w:right="9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7A80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FD7A80">
        <w:rPr>
          <w:rFonts w:ascii="Times New Roman" w:hAnsi="Times New Roman" w:cs="Times New Roman"/>
          <w:color w:val="000000"/>
          <w:sz w:val="28"/>
          <w:szCs w:val="28"/>
        </w:rPr>
        <w:t>Земельным кодексом Российской Федерации</w:t>
      </w:r>
      <w:r w:rsidRPr="00FD7A80">
        <w:rPr>
          <w:rFonts w:ascii="Times New Roman" w:hAnsi="Times New Roman" w:cs="Times New Roman"/>
          <w:sz w:val="28"/>
          <w:szCs w:val="28"/>
        </w:rPr>
        <w:t xml:space="preserve">, Федеральными законами от 6 октября 2003 года № 131-ФЗ «Об общих принципах организации местного самоуправления в Российской Федерации», от </w:t>
      </w:r>
      <w:r w:rsidRPr="00FD7A80">
        <w:rPr>
          <w:rFonts w:ascii="Times New Roman" w:hAnsi="Times New Roman" w:cs="Times New Roman"/>
          <w:color w:val="000000"/>
          <w:sz w:val="28"/>
          <w:szCs w:val="28"/>
        </w:rPr>
        <w:t xml:space="preserve">27 июля 2010 года </w:t>
      </w:r>
      <w:r w:rsidRPr="00FD7A80">
        <w:rPr>
          <w:rFonts w:ascii="Times New Roman" w:hAnsi="Times New Roman" w:cs="Times New Roman"/>
          <w:sz w:val="28"/>
          <w:szCs w:val="28"/>
        </w:rPr>
        <w:t>№ 210-ФЗ «Об организации предоставления государственных и муниципальных услуг», Уставом МО «</w:t>
      </w:r>
      <w:r w:rsidR="00AF7138">
        <w:rPr>
          <w:rFonts w:ascii="Times New Roman" w:hAnsi="Times New Roman" w:cs="Times New Roman"/>
          <w:sz w:val="28"/>
          <w:szCs w:val="28"/>
        </w:rPr>
        <w:t>Амур</w:t>
      </w:r>
      <w:r w:rsidR="00F53BAB" w:rsidRPr="00FD7A80">
        <w:rPr>
          <w:rFonts w:ascii="Times New Roman" w:hAnsi="Times New Roman" w:cs="Times New Roman"/>
          <w:sz w:val="28"/>
          <w:szCs w:val="28"/>
        </w:rPr>
        <w:t>ское</w:t>
      </w:r>
      <w:r w:rsidRPr="00FD7A80">
        <w:rPr>
          <w:rFonts w:ascii="Times New Roman" w:hAnsi="Times New Roman" w:cs="Times New Roman"/>
          <w:sz w:val="28"/>
          <w:szCs w:val="28"/>
        </w:rPr>
        <w:t xml:space="preserve"> сельское поселение» </w:t>
      </w:r>
    </w:p>
    <w:p w:rsidR="00B03F63" w:rsidRPr="00FD7A80" w:rsidRDefault="00B03F63" w:rsidP="00B03F63">
      <w:pPr>
        <w:ind w:right="99" w:firstLine="708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FD7A80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B03F63" w:rsidRPr="00FD7A80" w:rsidRDefault="00B03F63" w:rsidP="00B03F63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D7A80">
        <w:rPr>
          <w:rFonts w:ascii="Times New Roman" w:hAnsi="Times New Roman" w:cs="Times New Roman"/>
          <w:sz w:val="28"/>
          <w:szCs w:val="28"/>
        </w:rPr>
        <w:t>1.Утвердить административный регламент предоставления муниципальной услуги  «Прекращение прав физических и юридических лиц в случае добровольного отказа от прав на земельные участки»</w:t>
      </w:r>
      <w:r w:rsidR="00AF7138">
        <w:rPr>
          <w:rFonts w:ascii="Times New Roman" w:hAnsi="Times New Roman" w:cs="Times New Roman"/>
          <w:sz w:val="28"/>
          <w:szCs w:val="28"/>
        </w:rPr>
        <w:t>,</w:t>
      </w:r>
      <w:r w:rsidRPr="00FD7A80">
        <w:rPr>
          <w:rFonts w:ascii="Times New Roman" w:hAnsi="Times New Roman" w:cs="Times New Roman"/>
          <w:sz w:val="28"/>
          <w:szCs w:val="28"/>
        </w:rPr>
        <w:t xml:space="preserve"> </w:t>
      </w:r>
      <w:r w:rsidRPr="00FD7A80">
        <w:rPr>
          <w:rFonts w:ascii="Times New Roman" w:hAnsi="Times New Roman" w:cs="Times New Roman"/>
          <w:bCs/>
          <w:sz w:val="28"/>
          <w:szCs w:val="28"/>
        </w:rPr>
        <w:t>согласно приложению к настоящему постановлению.</w:t>
      </w:r>
    </w:p>
    <w:p w:rsidR="00B03F63" w:rsidRPr="00AF7138" w:rsidRDefault="00B03F63" w:rsidP="00B03F63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7A80">
        <w:rPr>
          <w:rFonts w:ascii="Times New Roman" w:hAnsi="Times New Roman" w:cs="Times New Roman"/>
          <w:color w:val="000000"/>
          <w:sz w:val="28"/>
          <w:szCs w:val="28"/>
        </w:rPr>
        <w:t xml:space="preserve">2. Обнародовать настоящее постановление и разместить на сайте </w:t>
      </w:r>
      <w:r w:rsidR="00AF7138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r w:rsidR="00AF7138">
        <w:rPr>
          <w:rFonts w:ascii="Times New Roman" w:hAnsi="Times New Roman" w:cs="Times New Roman"/>
          <w:sz w:val="28"/>
          <w:szCs w:val="28"/>
        </w:rPr>
        <w:t xml:space="preserve"> МО «</w:t>
      </w:r>
      <w:proofErr w:type="spellStart"/>
      <w:r w:rsidR="00AF7138">
        <w:rPr>
          <w:rFonts w:ascii="Times New Roman" w:hAnsi="Times New Roman" w:cs="Times New Roman"/>
          <w:sz w:val="28"/>
          <w:szCs w:val="28"/>
        </w:rPr>
        <w:t>Усть-Коксинский</w:t>
      </w:r>
      <w:proofErr w:type="spellEnd"/>
      <w:r w:rsidR="00AF7138">
        <w:rPr>
          <w:rFonts w:ascii="Times New Roman" w:hAnsi="Times New Roman" w:cs="Times New Roman"/>
          <w:sz w:val="28"/>
          <w:szCs w:val="28"/>
        </w:rPr>
        <w:t xml:space="preserve"> район» в разделе «Сельские поселения» на странице сельской администрации Амурское сельское поселение.</w:t>
      </w:r>
    </w:p>
    <w:p w:rsidR="00B03F63" w:rsidRPr="00FD7A80" w:rsidRDefault="00B03F63" w:rsidP="00B03F6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D7A80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FD7A8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D7A80">
        <w:rPr>
          <w:rFonts w:ascii="Times New Roman" w:hAnsi="Times New Roman" w:cs="Times New Roman"/>
          <w:sz w:val="28"/>
          <w:szCs w:val="28"/>
        </w:rPr>
        <w:t xml:space="preserve"> выполнением настоящего по</w:t>
      </w:r>
      <w:r w:rsidR="00AF7138">
        <w:rPr>
          <w:rFonts w:ascii="Times New Roman" w:hAnsi="Times New Roman" w:cs="Times New Roman"/>
          <w:sz w:val="28"/>
          <w:szCs w:val="28"/>
        </w:rPr>
        <w:t>становления оставляю за собой.</w:t>
      </w:r>
      <w:r w:rsidRPr="00FD7A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3F63" w:rsidRDefault="00B67D13" w:rsidP="00B03F6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Амурского</w:t>
      </w:r>
    </w:p>
    <w:p w:rsidR="00B67D13" w:rsidRPr="00FD7A80" w:rsidRDefault="00B67D13" w:rsidP="00B03F6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В.М.Долгих</w:t>
      </w:r>
      <w:proofErr w:type="spellEnd"/>
    </w:p>
    <w:p w:rsidR="00B03F63" w:rsidRPr="00FD7A80" w:rsidRDefault="00B03F63" w:rsidP="00B03F6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53BAB" w:rsidRPr="00FD7A80" w:rsidRDefault="00F53BAB" w:rsidP="00F53BAB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F53BAB" w:rsidRPr="00FD7A80" w:rsidRDefault="00F53BAB" w:rsidP="00F53BAB">
      <w:pPr>
        <w:rPr>
          <w:rFonts w:ascii="Times New Roman" w:hAnsi="Times New Roman" w:cs="Times New Roman"/>
        </w:rPr>
      </w:pPr>
    </w:p>
    <w:tbl>
      <w:tblPr>
        <w:tblpPr w:leftFromText="180" w:rightFromText="180" w:horzAnchor="page" w:tblpX="7410" w:tblpY="-485"/>
        <w:tblW w:w="4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2"/>
      </w:tblGrid>
      <w:tr w:rsidR="00B03F63" w:rsidRPr="00FD7A80" w:rsidTr="00F53BAB">
        <w:trPr>
          <w:trHeight w:val="233"/>
        </w:trPr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3F63" w:rsidRPr="00FD7A80" w:rsidRDefault="00B03F63" w:rsidP="00F53B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A8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</w:t>
            </w:r>
          </w:p>
        </w:tc>
      </w:tr>
      <w:tr w:rsidR="00B03F63" w:rsidRPr="00FD7A80" w:rsidTr="00F53BAB">
        <w:trPr>
          <w:trHeight w:val="233"/>
        </w:trPr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3F63" w:rsidRPr="00FD7A80" w:rsidRDefault="00B03F63" w:rsidP="00F53B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A80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</w:tc>
      </w:tr>
      <w:tr w:rsidR="00B03F63" w:rsidRPr="00FD7A80" w:rsidTr="00F53BAB">
        <w:trPr>
          <w:trHeight w:val="233"/>
        </w:trPr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3F63" w:rsidRPr="00FD7A80" w:rsidRDefault="00B03F63" w:rsidP="00F53BA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03F63" w:rsidRPr="00FD7A80" w:rsidRDefault="00B03F63" w:rsidP="00B03F63">
      <w:pPr>
        <w:rPr>
          <w:rStyle w:val="jip"/>
          <w:rFonts w:ascii="Times New Roman" w:hAnsi="Times New Roman" w:cs="Times New Roman"/>
          <w:sz w:val="28"/>
          <w:szCs w:val="28"/>
        </w:rPr>
      </w:pPr>
    </w:p>
    <w:p w:rsidR="00865CC4" w:rsidRPr="00FD7A80" w:rsidRDefault="00865CC4" w:rsidP="00865CC4">
      <w:pPr>
        <w:framePr w:w="9755" w:h="1307" w:hRule="exact" w:hSpace="180" w:wrap="around" w:vAnchor="text" w:hAnchor="page" w:x="1528" w:y="571"/>
        <w:ind w:left="4536"/>
        <w:suppressOverlap/>
        <w:jc w:val="right"/>
        <w:rPr>
          <w:rFonts w:ascii="Times New Roman" w:hAnsi="Times New Roman" w:cs="Times New Roman"/>
        </w:rPr>
      </w:pPr>
      <w:r w:rsidRPr="00FD7A80">
        <w:rPr>
          <w:rFonts w:ascii="Times New Roman" w:hAnsi="Times New Roman" w:cs="Times New Roman"/>
        </w:rPr>
        <w:t>Приложение к постановлению</w:t>
      </w:r>
    </w:p>
    <w:p w:rsidR="00865CC4" w:rsidRPr="00FD7A80" w:rsidRDefault="00865CC4" w:rsidP="00865CC4">
      <w:pPr>
        <w:framePr w:w="9755" w:h="1307" w:hRule="exact" w:hSpace="180" w:wrap="around" w:vAnchor="text" w:hAnchor="page" w:x="1528" w:y="571"/>
        <w:ind w:left="4536"/>
        <w:suppressOverlap/>
        <w:jc w:val="right"/>
        <w:rPr>
          <w:rFonts w:ascii="Times New Roman" w:hAnsi="Times New Roman" w:cs="Times New Roman"/>
        </w:rPr>
      </w:pPr>
    </w:p>
    <w:p w:rsidR="00865CC4" w:rsidRPr="00FD7A80" w:rsidRDefault="00865CC4" w:rsidP="00865CC4">
      <w:pPr>
        <w:framePr w:w="9755" w:h="1307" w:hRule="exact" w:hSpace="180" w:wrap="around" w:vAnchor="text" w:hAnchor="page" w:x="1528" w:y="571"/>
        <w:ind w:left="4536"/>
        <w:suppressOverlap/>
        <w:jc w:val="right"/>
        <w:rPr>
          <w:rFonts w:ascii="Times New Roman" w:hAnsi="Times New Roman" w:cs="Times New Roman"/>
        </w:rPr>
      </w:pPr>
      <w:r w:rsidRPr="00FD7A80">
        <w:rPr>
          <w:rFonts w:ascii="Times New Roman" w:hAnsi="Times New Roman" w:cs="Times New Roman"/>
        </w:rPr>
        <w:t xml:space="preserve">от </w:t>
      </w:r>
      <w:r w:rsidR="007F4029">
        <w:rPr>
          <w:rFonts w:ascii="Times New Roman" w:hAnsi="Times New Roman" w:cs="Times New Roman"/>
        </w:rPr>
        <w:t>26.12</w:t>
      </w:r>
      <w:r w:rsidR="005E3971">
        <w:rPr>
          <w:rFonts w:ascii="Times New Roman" w:hAnsi="Times New Roman" w:cs="Times New Roman"/>
        </w:rPr>
        <w:t>.</w:t>
      </w:r>
      <w:r w:rsidR="007F4029">
        <w:rPr>
          <w:rFonts w:ascii="Times New Roman" w:hAnsi="Times New Roman" w:cs="Times New Roman"/>
        </w:rPr>
        <w:t>2018</w:t>
      </w:r>
      <w:r w:rsidRPr="00FD7A80">
        <w:rPr>
          <w:rFonts w:ascii="Times New Roman" w:hAnsi="Times New Roman" w:cs="Times New Roman"/>
        </w:rPr>
        <w:t xml:space="preserve"> года № </w:t>
      </w:r>
      <w:r w:rsidR="007F4029">
        <w:rPr>
          <w:rFonts w:ascii="Times New Roman" w:hAnsi="Times New Roman" w:cs="Times New Roman"/>
        </w:rPr>
        <w:t>82</w:t>
      </w:r>
    </w:p>
    <w:p w:rsidR="00865CC4" w:rsidRPr="00FD7A80" w:rsidRDefault="00865CC4" w:rsidP="00C21345">
      <w:pPr>
        <w:rPr>
          <w:rStyle w:val="aa"/>
          <w:rFonts w:ascii="Times New Roman" w:hAnsi="Times New Roman" w:cs="Times New Roman"/>
          <w:sz w:val="28"/>
          <w:szCs w:val="28"/>
        </w:rPr>
      </w:pPr>
    </w:p>
    <w:p w:rsidR="00865CC4" w:rsidRDefault="00865CC4" w:rsidP="00865CC4">
      <w:pPr>
        <w:spacing w:after="0"/>
        <w:jc w:val="center"/>
        <w:rPr>
          <w:rStyle w:val="aa"/>
          <w:rFonts w:ascii="Times New Roman" w:hAnsi="Times New Roman" w:cs="Times New Roman"/>
          <w:sz w:val="28"/>
          <w:szCs w:val="28"/>
        </w:rPr>
      </w:pPr>
    </w:p>
    <w:p w:rsidR="00B03F63" w:rsidRPr="00FD7A80" w:rsidRDefault="00865CC4" w:rsidP="00865CC4">
      <w:pPr>
        <w:spacing w:after="0"/>
        <w:jc w:val="center"/>
        <w:rPr>
          <w:rStyle w:val="aa"/>
          <w:rFonts w:ascii="Times New Roman" w:hAnsi="Times New Roman" w:cs="Times New Roman"/>
          <w:b w:val="0"/>
          <w:sz w:val="28"/>
          <w:szCs w:val="28"/>
        </w:rPr>
      </w:pPr>
      <w:r>
        <w:rPr>
          <w:rStyle w:val="aa"/>
          <w:rFonts w:ascii="Times New Roman" w:hAnsi="Times New Roman" w:cs="Times New Roman"/>
          <w:sz w:val="28"/>
          <w:szCs w:val="28"/>
        </w:rPr>
        <w:t xml:space="preserve">Административный регламент </w:t>
      </w:r>
      <w:r w:rsidR="00B03F63" w:rsidRPr="00FD7A80">
        <w:rPr>
          <w:rStyle w:val="aa"/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  <w:r w:rsidR="00B03F63" w:rsidRPr="00FD7A80">
        <w:rPr>
          <w:rStyle w:val="aa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03F63" w:rsidRPr="00FD7A80">
        <w:rPr>
          <w:rFonts w:ascii="Times New Roman" w:hAnsi="Times New Roman" w:cs="Times New Roman"/>
          <w:b/>
          <w:sz w:val="28"/>
          <w:szCs w:val="28"/>
        </w:rPr>
        <w:t>«Прекращение прав физических и юридических лиц в случае добровольного отказа от прав на земельные участки»</w:t>
      </w:r>
    </w:p>
    <w:p w:rsidR="00B03F63" w:rsidRPr="00FD7A80" w:rsidRDefault="00B03F63" w:rsidP="00B03F6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D7A8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Раздел I.</w:t>
      </w:r>
    </w:p>
    <w:p w:rsidR="00B03F63" w:rsidRPr="00FD7A80" w:rsidRDefault="00B03F63" w:rsidP="00B03F6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D7A8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Общие положения</w:t>
      </w:r>
    </w:p>
    <w:p w:rsidR="00B03F63" w:rsidRPr="00FD7A80" w:rsidRDefault="00B03F63" w:rsidP="00B03F63">
      <w:pPr>
        <w:autoSpaceDE w:val="0"/>
        <w:autoSpaceDN w:val="0"/>
        <w:adjustRightInd w:val="0"/>
        <w:ind w:right="1273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D7A8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Предмет регулирования регламента</w:t>
      </w:r>
    </w:p>
    <w:p w:rsidR="00B03F63" w:rsidRPr="00FD7A80" w:rsidRDefault="004B07CC" w:rsidP="004B07CC">
      <w:pPr>
        <w:rPr>
          <w:rStyle w:val="aa"/>
          <w:rFonts w:ascii="Times New Roman" w:hAnsi="Times New Roman" w:cs="Times New Roman"/>
          <w:sz w:val="28"/>
          <w:szCs w:val="28"/>
        </w:rPr>
      </w:pPr>
      <w:proofErr w:type="gramStart"/>
      <w:r w:rsidRPr="00FD7A80">
        <w:rPr>
          <w:rFonts w:ascii="Times New Roman" w:hAnsi="Times New Roman" w:cs="Times New Roman"/>
          <w:sz w:val="28"/>
          <w:szCs w:val="28"/>
        </w:rPr>
        <w:t>1.</w:t>
      </w:r>
      <w:r w:rsidR="00B03F63" w:rsidRPr="00FD7A80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муниципальной услуги Прекращение прав физических и юридических лиц в случае добровольного отказа от прав на земельные участки» (далее – Административный регламент) определяет сроки и последовательность административных процедур (действий) </w:t>
      </w:r>
      <w:r w:rsidR="00B03F63" w:rsidRPr="00FD7A80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r w:rsidR="00C26344">
        <w:rPr>
          <w:rFonts w:ascii="Times New Roman" w:hAnsi="Times New Roman" w:cs="Times New Roman"/>
          <w:color w:val="000000"/>
          <w:sz w:val="28"/>
          <w:szCs w:val="28"/>
        </w:rPr>
        <w:t>Амур</w:t>
      </w:r>
      <w:r w:rsidR="00F53BAB" w:rsidRPr="00FD7A80">
        <w:rPr>
          <w:rFonts w:ascii="Times New Roman" w:hAnsi="Times New Roman" w:cs="Times New Roman"/>
          <w:color w:val="000000"/>
          <w:sz w:val="28"/>
          <w:szCs w:val="28"/>
        </w:rPr>
        <w:t>ского</w:t>
      </w:r>
      <w:r w:rsidR="00B03F63" w:rsidRPr="00FD7A80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далее (сельская администрация), а также </w:t>
      </w:r>
      <w:r w:rsidR="00B03F63" w:rsidRPr="00FD7A80">
        <w:rPr>
          <w:rFonts w:ascii="Times New Roman" w:hAnsi="Times New Roman" w:cs="Times New Roman"/>
          <w:sz w:val="28"/>
          <w:szCs w:val="28"/>
        </w:rPr>
        <w:t>порядок взаимодействия с заявителями при предоставлении муниципальной услуги по</w:t>
      </w:r>
      <w:r w:rsidR="00B03F63" w:rsidRPr="00FD7A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3F63" w:rsidRPr="00FD7A80">
        <w:rPr>
          <w:rFonts w:ascii="Times New Roman" w:hAnsi="Times New Roman" w:cs="Times New Roman"/>
          <w:sz w:val="28"/>
          <w:szCs w:val="28"/>
        </w:rPr>
        <w:t>прекращению прав физических и юридических лиц в случае добровольного отказа от</w:t>
      </w:r>
      <w:proofErr w:type="gramEnd"/>
      <w:r w:rsidR="00B03F63" w:rsidRPr="00FD7A80">
        <w:rPr>
          <w:rFonts w:ascii="Times New Roman" w:hAnsi="Times New Roman" w:cs="Times New Roman"/>
          <w:sz w:val="28"/>
          <w:szCs w:val="28"/>
        </w:rPr>
        <w:t xml:space="preserve"> прав на земельные участки»</w:t>
      </w:r>
    </w:p>
    <w:p w:rsidR="00B03F63" w:rsidRPr="00FD7A80" w:rsidRDefault="00B03F63" w:rsidP="00B03F63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FD7A80">
        <w:rPr>
          <w:rFonts w:ascii="Times New Roman" w:hAnsi="Times New Roman" w:cs="Times New Roman"/>
          <w:sz w:val="28"/>
          <w:szCs w:val="28"/>
        </w:rPr>
        <w:t>2</w:t>
      </w:r>
      <w:r w:rsidR="004B07CC" w:rsidRPr="00FD7A80">
        <w:rPr>
          <w:rFonts w:ascii="Times New Roman" w:hAnsi="Times New Roman" w:cs="Times New Roman"/>
          <w:sz w:val="28"/>
          <w:szCs w:val="28"/>
        </w:rPr>
        <w:t xml:space="preserve">. </w:t>
      </w:r>
      <w:r w:rsidRPr="00FD7A80">
        <w:rPr>
          <w:rFonts w:ascii="Times New Roman" w:hAnsi="Times New Roman" w:cs="Times New Roman"/>
          <w:sz w:val="28"/>
          <w:szCs w:val="28"/>
        </w:rPr>
        <w:t>Действие настоящего Административного регламента распространяются на земельные участки, находящиеся в собственности  муницип</w:t>
      </w:r>
      <w:r w:rsidR="00E3655A">
        <w:rPr>
          <w:rFonts w:ascii="Times New Roman" w:hAnsi="Times New Roman" w:cs="Times New Roman"/>
          <w:sz w:val="28"/>
          <w:szCs w:val="28"/>
        </w:rPr>
        <w:t>ального образования Амур</w:t>
      </w:r>
      <w:r w:rsidR="00AB2E04">
        <w:rPr>
          <w:rFonts w:ascii="Times New Roman" w:hAnsi="Times New Roman" w:cs="Times New Roman"/>
          <w:sz w:val="28"/>
          <w:szCs w:val="28"/>
        </w:rPr>
        <w:t>ское сельское поселение</w:t>
      </w:r>
      <w:r w:rsidRPr="00FD7A80">
        <w:rPr>
          <w:rFonts w:ascii="Times New Roman" w:hAnsi="Times New Roman" w:cs="Times New Roman"/>
          <w:sz w:val="28"/>
          <w:szCs w:val="28"/>
        </w:rPr>
        <w:t xml:space="preserve"> расположенные на территории </w:t>
      </w:r>
      <w:r w:rsidR="00C26344">
        <w:rPr>
          <w:rFonts w:ascii="Times New Roman" w:hAnsi="Times New Roman" w:cs="Times New Roman"/>
          <w:sz w:val="28"/>
          <w:szCs w:val="28"/>
        </w:rPr>
        <w:t>Амур</w:t>
      </w:r>
      <w:r w:rsidR="004B07CC" w:rsidRPr="00FD7A80">
        <w:rPr>
          <w:rFonts w:ascii="Times New Roman" w:hAnsi="Times New Roman" w:cs="Times New Roman"/>
          <w:sz w:val="28"/>
          <w:szCs w:val="28"/>
        </w:rPr>
        <w:t>ского</w:t>
      </w:r>
      <w:r w:rsidRPr="00FD7A8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FD7A80">
        <w:rPr>
          <w:rFonts w:ascii="Times New Roman" w:hAnsi="Times New Roman" w:cs="Times New Roman"/>
          <w:sz w:val="28"/>
          <w:szCs w:val="28"/>
        </w:rPr>
        <w:t>Усть-Коксинского</w:t>
      </w:r>
      <w:proofErr w:type="spellEnd"/>
      <w:r w:rsidRPr="00FD7A80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B03F63" w:rsidRPr="00FD7A80" w:rsidRDefault="00B03F63" w:rsidP="00B03F63">
      <w:pPr>
        <w:autoSpaceDE w:val="0"/>
        <w:autoSpaceDN w:val="0"/>
        <w:adjustRightInd w:val="0"/>
        <w:ind w:left="1758"/>
        <w:outlineLvl w:val="1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D7A8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Круг заявителей</w:t>
      </w:r>
    </w:p>
    <w:p w:rsidR="00B03F63" w:rsidRPr="00FD7A80" w:rsidRDefault="00B03F63" w:rsidP="00B03F63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D7A80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4B07CC" w:rsidRPr="00FD7A8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FD7A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D7A80">
        <w:rPr>
          <w:rFonts w:ascii="Times New Roman" w:hAnsi="Times New Roman" w:cs="Times New Roman"/>
          <w:sz w:val="28"/>
          <w:szCs w:val="28"/>
        </w:rPr>
        <w:t xml:space="preserve">Заявителями при предоставлении муниципальной услуги выступают: </w:t>
      </w:r>
    </w:p>
    <w:p w:rsidR="00B03F63" w:rsidRPr="00FD7A80" w:rsidRDefault="00B03F63" w:rsidP="00B03F6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A80">
        <w:rPr>
          <w:rFonts w:ascii="Times New Roman" w:hAnsi="Times New Roman" w:cs="Times New Roman"/>
          <w:sz w:val="28"/>
          <w:szCs w:val="28"/>
        </w:rPr>
        <w:t>- при прекращении права постоянного (бессрочного) пользования земельным участком – физические и юридические лица, являющиеся пользователями земельных участков (далее - заявитель);</w:t>
      </w:r>
    </w:p>
    <w:p w:rsidR="00B03F63" w:rsidRPr="00FD7A80" w:rsidRDefault="00B03F63" w:rsidP="00B03F6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A80">
        <w:rPr>
          <w:rFonts w:ascii="Times New Roman" w:hAnsi="Times New Roman" w:cs="Times New Roman"/>
          <w:sz w:val="28"/>
          <w:szCs w:val="28"/>
        </w:rPr>
        <w:t>- при прекращении</w:t>
      </w:r>
      <w:r w:rsidRPr="00FD7A80">
        <w:rPr>
          <w:rFonts w:ascii="Times New Roman" w:hAnsi="Times New Roman" w:cs="Times New Roman"/>
        </w:rPr>
        <w:t xml:space="preserve"> </w:t>
      </w:r>
      <w:r w:rsidRPr="00FD7A80">
        <w:rPr>
          <w:rFonts w:ascii="Times New Roman" w:hAnsi="Times New Roman" w:cs="Times New Roman"/>
          <w:sz w:val="28"/>
          <w:szCs w:val="28"/>
        </w:rPr>
        <w:t>права пожизненного наследуемого владения - физические лица, являющиеся пользователями земельных участков (далее - заявитель).</w:t>
      </w:r>
    </w:p>
    <w:p w:rsidR="00B03F63" w:rsidRDefault="00B03F63" w:rsidP="00B03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26344" w:rsidRPr="00FD7A80" w:rsidRDefault="00C26344" w:rsidP="00B03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03F63" w:rsidRPr="00FD7A80" w:rsidRDefault="00B03F63" w:rsidP="00B03F6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7A80">
        <w:rPr>
          <w:rFonts w:ascii="Times New Roman" w:hAnsi="Times New Roman" w:cs="Times New Roman"/>
          <w:b/>
          <w:sz w:val="28"/>
          <w:szCs w:val="28"/>
        </w:rPr>
        <w:t>Требования к порядку</w:t>
      </w:r>
    </w:p>
    <w:p w:rsidR="00B03F63" w:rsidRPr="00FD7A80" w:rsidRDefault="00B03F63" w:rsidP="00B03F6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7A80">
        <w:rPr>
          <w:rFonts w:ascii="Times New Roman" w:hAnsi="Times New Roman" w:cs="Times New Roman"/>
          <w:b/>
          <w:sz w:val="28"/>
          <w:szCs w:val="28"/>
        </w:rPr>
        <w:t xml:space="preserve"> информирования о предоставлении муниципальной услуги</w:t>
      </w:r>
    </w:p>
    <w:p w:rsidR="00B03F63" w:rsidRPr="00FD7A80" w:rsidRDefault="00B03F63" w:rsidP="00B03F6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B03F63" w:rsidRPr="00FD7A80" w:rsidRDefault="00B03F63" w:rsidP="00B03F63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D7A80">
        <w:rPr>
          <w:rFonts w:ascii="Times New Roman" w:hAnsi="Times New Roman" w:cs="Times New Roman"/>
          <w:sz w:val="28"/>
          <w:szCs w:val="28"/>
        </w:rPr>
        <w:t>4. По вопросам получения муниципальной услуги можно получить консультацию путем непосредственного обращения в сельскую администрацию, по телефону и по электронной почте.</w:t>
      </w:r>
    </w:p>
    <w:p w:rsidR="00B03F63" w:rsidRPr="00FD7A80" w:rsidRDefault="00B03F63" w:rsidP="00B03F63">
      <w:pPr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FD7A80">
        <w:rPr>
          <w:rFonts w:ascii="Times New Roman" w:hAnsi="Times New Roman" w:cs="Times New Roman"/>
          <w:sz w:val="28"/>
          <w:szCs w:val="28"/>
        </w:rPr>
        <w:t>Индивидуальное устное информирование осуществляется специалистами сельской администрации, при обращении лично или по телефону.</w:t>
      </w:r>
    </w:p>
    <w:p w:rsidR="00B03F63" w:rsidRPr="00FD7A80" w:rsidRDefault="00B03F63" w:rsidP="00B03F63">
      <w:pPr>
        <w:autoSpaceDE w:val="0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FD7A80">
        <w:rPr>
          <w:rFonts w:ascii="Times New Roman" w:hAnsi="Times New Roman" w:cs="Times New Roman"/>
          <w:sz w:val="28"/>
          <w:szCs w:val="28"/>
        </w:rPr>
        <w:t>Информация по вопросам предоставления муниципальной услуги является открытой и предоставляется путем:</w:t>
      </w:r>
    </w:p>
    <w:p w:rsidR="00B03F63" w:rsidRPr="00FD7A80" w:rsidRDefault="00B03F63" w:rsidP="00B03F63">
      <w:pPr>
        <w:numPr>
          <w:ilvl w:val="0"/>
          <w:numId w:val="1"/>
        </w:numPr>
        <w:autoSpaceDE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FD7A80">
        <w:rPr>
          <w:rFonts w:ascii="Times New Roman" w:hAnsi="Times New Roman" w:cs="Times New Roman"/>
          <w:sz w:val="28"/>
          <w:szCs w:val="28"/>
        </w:rPr>
        <w:t xml:space="preserve">размещения на официальном сайте Администрации МО «Усть-Коксинский район» в разделе «Сельские поселения» на странице </w:t>
      </w:r>
      <w:r w:rsidR="00C26344">
        <w:rPr>
          <w:rFonts w:ascii="Times New Roman" w:hAnsi="Times New Roman" w:cs="Times New Roman"/>
          <w:sz w:val="28"/>
          <w:szCs w:val="28"/>
        </w:rPr>
        <w:t>Амур</w:t>
      </w:r>
      <w:r w:rsidR="004B07CC" w:rsidRPr="00FD7A80">
        <w:rPr>
          <w:rFonts w:ascii="Times New Roman" w:hAnsi="Times New Roman" w:cs="Times New Roman"/>
          <w:sz w:val="28"/>
          <w:szCs w:val="28"/>
        </w:rPr>
        <w:t>ского</w:t>
      </w:r>
      <w:r w:rsidR="00C26344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Pr="00FD7A80">
        <w:rPr>
          <w:rFonts w:ascii="Times New Roman" w:hAnsi="Times New Roman" w:cs="Times New Roman"/>
          <w:sz w:val="28"/>
          <w:szCs w:val="28"/>
        </w:rPr>
        <w:t>п</w:t>
      </w:r>
      <w:r w:rsidR="00C26344">
        <w:rPr>
          <w:rFonts w:ascii="Times New Roman" w:hAnsi="Times New Roman" w:cs="Times New Roman"/>
          <w:sz w:val="28"/>
          <w:szCs w:val="28"/>
        </w:rPr>
        <w:t>оселения</w:t>
      </w:r>
      <w:r w:rsidRPr="00FD7A80">
        <w:rPr>
          <w:rFonts w:ascii="Times New Roman" w:hAnsi="Times New Roman" w:cs="Times New Roman"/>
          <w:sz w:val="28"/>
          <w:szCs w:val="28"/>
        </w:rPr>
        <w:t>;</w:t>
      </w:r>
    </w:p>
    <w:p w:rsidR="00B03F63" w:rsidRPr="00FD7A80" w:rsidRDefault="00B03F63" w:rsidP="00B03F63">
      <w:pPr>
        <w:numPr>
          <w:ilvl w:val="0"/>
          <w:numId w:val="1"/>
        </w:numPr>
        <w:autoSpaceDE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FD7A80">
        <w:rPr>
          <w:rFonts w:ascii="Times New Roman" w:hAnsi="Times New Roman" w:cs="Times New Roman"/>
          <w:sz w:val="28"/>
          <w:szCs w:val="28"/>
        </w:rPr>
        <w:t xml:space="preserve">размещения на Региональном портале государственных и муниципальных услуг Республики Алтай (далее - Портал); </w:t>
      </w:r>
    </w:p>
    <w:p w:rsidR="00B03F63" w:rsidRPr="00FD7A80" w:rsidRDefault="00B03F63" w:rsidP="00B03F63">
      <w:pPr>
        <w:numPr>
          <w:ilvl w:val="0"/>
          <w:numId w:val="1"/>
        </w:numPr>
        <w:autoSpaceDE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FD7A80">
        <w:rPr>
          <w:rFonts w:ascii="Times New Roman" w:hAnsi="Times New Roman" w:cs="Times New Roman"/>
          <w:sz w:val="28"/>
          <w:szCs w:val="28"/>
        </w:rPr>
        <w:t>проведения консультаций специалистом</w:t>
      </w:r>
      <w:r w:rsidRPr="00FD7A8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FD7A80">
        <w:rPr>
          <w:rFonts w:ascii="Times New Roman" w:hAnsi="Times New Roman" w:cs="Times New Roman"/>
          <w:sz w:val="28"/>
          <w:szCs w:val="28"/>
        </w:rPr>
        <w:t>сельской администрации при личном обращении;</w:t>
      </w:r>
    </w:p>
    <w:p w:rsidR="00B03F63" w:rsidRPr="00FD7A80" w:rsidRDefault="00B03F63" w:rsidP="00B03F63">
      <w:pPr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 w:rsidRPr="00FD7A80">
        <w:rPr>
          <w:rFonts w:ascii="Times New Roman" w:hAnsi="Times New Roman" w:cs="Times New Roman"/>
          <w:sz w:val="28"/>
          <w:szCs w:val="28"/>
        </w:rPr>
        <w:t xml:space="preserve">4) использования средств телефонной связи; </w:t>
      </w:r>
    </w:p>
    <w:p w:rsidR="00B03F63" w:rsidRPr="00FD7A80" w:rsidRDefault="00B03F63" w:rsidP="00B03F63">
      <w:pPr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 w:rsidRPr="00FD7A80">
        <w:rPr>
          <w:rFonts w:ascii="Times New Roman" w:hAnsi="Times New Roman" w:cs="Times New Roman"/>
          <w:sz w:val="28"/>
          <w:szCs w:val="28"/>
        </w:rPr>
        <w:t>5) размещения на информационном стенде, расположенном в помещении  сельской администрации;</w:t>
      </w:r>
    </w:p>
    <w:p w:rsidR="00B03F63" w:rsidRPr="00FD7A80" w:rsidRDefault="00B03F63" w:rsidP="00B03F63">
      <w:pPr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FD7A80">
        <w:rPr>
          <w:rFonts w:ascii="Times New Roman" w:hAnsi="Times New Roman" w:cs="Times New Roman"/>
          <w:sz w:val="28"/>
          <w:szCs w:val="28"/>
        </w:rPr>
        <w:t>На информационных стендах в помещении сельской администрации размещается следующая информация:</w:t>
      </w:r>
    </w:p>
    <w:p w:rsidR="00B03F63" w:rsidRPr="00FD7A80" w:rsidRDefault="00B03F63" w:rsidP="00B03F6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7A80">
        <w:rPr>
          <w:rFonts w:ascii="Times New Roman" w:hAnsi="Times New Roman" w:cs="Times New Roman"/>
          <w:color w:val="000000"/>
          <w:sz w:val="28"/>
          <w:szCs w:val="28"/>
        </w:rPr>
        <w:t xml:space="preserve">извлечения из нормативных правовых актов Российской Федерации, устанавливающих порядок и условия предоставления муниципальной услуги; </w:t>
      </w:r>
    </w:p>
    <w:p w:rsidR="00B03F63" w:rsidRPr="00FD7A80" w:rsidRDefault="00B03F63" w:rsidP="00B03F6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7A80">
        <w:rPr>
          <w:rFonts w:ascii="Times New Roman" w:hAnsi="Times New Roman" w:cs="Times New Roman"/>
          <w:color w:val="000000"/>
          <w:sz w:val="28"/>
          <w:szCs w:val="28"/>
        </w:rPr>
        <w:t>график приема граждан</w:t>
      </w:r>
      <w:r w:rsidRPr="00FD7A8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03F63" w:rsidRPr="00FD7A80" w:rsidRDefault="00B03F63" w:rsidP="00B03F6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7A80">
        <w:rPr>
          <w:rFonts w:ascii="Times New Roman" w:hAnsi="Times New Roman" w:cs="Times New Roman"/>
          <w:color w:val="000000"/>
          <w:sz w:val="28"/>
          <w:szCs w:val="28"/>
        </w:rPr>
        <w:t>порядок получения гражданами консультаций;</w:t>
      </w:r>
    </w:p>
    <w:p w:rsidR="00B03F63" w:rsidRPr="00FD7A80" w:rsidRDefault="00B03F63" w:rsidP="00B03F6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7A80">
        <w:rPr>
          <w:rFonts w:ascii="Times New Roman" w:hAnsi="Times New Roman" w:cs="Times New Roman"/>
          <w:color w:val="000000"/>
          <w:sz w:val="28"/>
          <w:szCs w:val="28"/>
        </w:rPr>
        <w:t>перечень документов, необходимых для предоставления муниципальной услуги, и источники получения данных документов;</w:t>
      </w:r>
    </w:p>
    <w:p w:rsidR="00B03F63" w:rsidRPr="00FD7A80" w:rsidRDefault="00B03F63" w:rsidP="00B03F6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7A80">
        <w:rPr>
          <w:rFonts w:ascii="Times New Roman" w:hAnsi="Times New Roman" w:cs="Times New Roman"/>
          <w:color w:val="000000"/>
          <w:sz w:val="28"/>
          <w:szCs w:val="28"/>
        </w:rPr>
        <w:t>порядок обжалования действий (бездействий) и решений, осуществляемых и принимаемых должностными лицами в ходе предоставления муниципальной услуги.</w:t>
      </w:r>
    </w:p>
    <w:p w:rsidR="00B03F63" w:rsidRPr="00FD7A80" w:rsidRDefault="00B03F63" w:rsidP="00B03F6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D7A8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Раздел II.</w:t>
      </w:r>
    </w:p>
    <w:p w:rsidR="00B03F63" w:rsidRPr="00FD7A80" w:rsidRDefault="00B03F63" w:rsidP="00B03F6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D7A8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Стандарт  предоставления муниципальной услуги</w:t>
      </w:r>
    </w:p>
    <w:p w:rsidR="00B03F63" w:rsidRPr="00FD7A80" w:rsidRDefault="00B03F63" w:rsidP="00B03F6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D7A8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FD7A8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Полное наименование муниципальной услуги</w:t>
      </w:r>
    </w:p>
    <w:p w:rsidR="00B03F63" w:rsidRPr="00FD7A80" w:rsidRDefault="00B03F63" w:rsidP="00B03F63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D7A80">
        <w:rPr>
          <w:rFonts w:ascii="Times New Roman" w:hAnsi="Times New Roman" w:cs="Times New Roman"/>
          <w:iCs/>
          <w:sz w:val="28"/>
          <w:szCs w:val="28"/>
        </w:rPr>
        <w:lastRenderedPageBreak/>
        <w:t>5.</w:t>
      </w:r>
      <w:r w:rsidRPr="00FD7A80">
        <w:rPr>
          <w:rFonts w:ascii="Times New Roman" w:hAnsi="Times New Roman" w:cs="Times New Roman"/>
          <w:sz w:val="28"/>
          <w:szCs w:val="28"/>
        </w:rPr>
        <w:t xml:space="preserve"> «Прекращение прав физических и юридических лиц в случае добровольного отказа от прав на земельные участки».</w:t>
      </w:r>
    </w:p>
    <w:p w:rsidR="00B03F63" w:rsidRPr="00FD7A80" w:rsidRDefault="00B03F63" w:rsidP="00B03F63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iCs/>
          <w:sz w:val="28"/>
          <w:szCs w:val="28"/>
        </w:rPr>
      </w:pPr>
    </w:p>
    <w:p w:rsidR="00B03F63" w:rsidRPr="00FD7A80" w:rsidRDefault="00B03F63" w:rsidP="00B03F63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D7A8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FD7A8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Наименование органа, предоставляющего муниципальную услугу</w:t>
      </w:r>
    </w:p>
    <w:p w:rsidR="00B03F63" w:rsidRPr="00FD7A80" w:rsidRDefault="00B03F63" w:rsidP="00B03F63">
      <w:pPr>
        <w:pStyle w:val="ConsPlusTitle"/>
        <w:widowControl/>
        <w:tabs>
          <w:tab w:val="left" w:pos="-360"/>
          <w:tab w:val="left" w:pos="180"/>
          <w:tab w:val="left" w:pos="993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D7A80">
        <w:rPr>
          <w:rFonts w:ascii="Times New Roman" w:hAnsi="Times New Roman" w:cs="Times New Roman"/>
          <w:b w:val="0"/>
          <w:bCs w:val="0"/>
          <w:sz w:val="28"/>
          <w:szCs w:val="28"/>
        </w:rPr>
        <w:t>6.</w:t>
      </w:r>
      <w:r w:rsidRPr="00FD7A80">
        <w:rPr>
          <w:rFonts w:ascii="Times New Roman" w:hAnsi="Times New Roman" w:cs="Times New Roman"/>
          <w:sz w:val="28"/>
          <w:szCs w:val="28"/>
        </w:rPr>
        <w:t xml:space="preserve"> </w:t>
      </w:r>
      <w:r w:rsidRPr="00FD7A80">
        <w:rPr>
          <w:rFonts w:ascii="Times New Roman" w:hAnsi="Times New Roman" w:cs="Times New Roman"/>
          <w:b w:val="0"/>
          <w:sz w:val="28"/>
          <w:szCs w:val="28"/>
        </w:rPr>
        <w:t xml:space="preserve">Муниципальная услуга предоставляется администрацией </w:t>
      </w:r>
      <w:r w:rsidR="00A842A5">
        <w:rPr>
          <w:rFonts w:ascii="Times New Roman" w:hAnsi="Times New Roman" w:cs="Times New Roman"/>
          <w:b w:val="0"/>
          <w:sz w:val="28"/>
          <w:szCs w:val="28"/>
        </w:rPr>
        <w:t>Амур</w:t>
      </w:r>
      <w:r w:rsidR="004B07CC" w:rsidRPr="00FD7A80">
        <w:rPr>
          <w:rFonts w:ascii="Times New Roman" w:hAnsi="Times New Roman" w:cs="Times New Roman"/>
          <w:b w:val="0"/>
          <w:sz w:val="28"/>
          <w:szCs w:val="28"/>
        </w:rPr>
        <w:t>ского</w:t>
      </w:r>
      <w:r w:rsidRPr="00FD7A80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(далее сельская администрация).</w:t>
      </w:r>
    </w:p>
    <w:p w:rsidR="00B03F63" w:rsidRPr="00FD7A80" w:rsidRDefault="00B03F63" w:rsidP="00B03F6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D7A80">
        <w:rPr>
          <w:rFonts w:ascii="Times New Roman" w:hAnsi="Times New Roman" w:cs="Times New Roman"/>
          <w:sz w:val="28"/>
          <w:szCs w:val="28"/>
        </w:rPr>
        <w:t>Место</w:t>
      </w:r>
      <w:r w:rsidR="004B07CC" w:rsidRPr="00FD7A80">
        <w:rPr>
          <w:rFonts w:ascii="Times New Roman" w:hAnsi="Times New Roman" w:cs="Times New Roman"/>
          <w:sz w:val="28"/>
          <w:szCs w:val="28"/>
        </w:rPr>
        <w:t xml:space="preserve"> </w:t>
      </w:r>
      <w:r w:rsidR="00A842A5">
        <w:rPr>
          <w:rFonts w:ascii="Times New Roman" w:hAnsi="Times New Roman" w:cs="Times New Roman"/>
          <w:sz w:val="28"/>
          <w:szCs w:val="28"/>
        </w:rPr>
        <w:t>нахождение: 649481</w:t>
      </w:r>
      <w:r w:rsidRPr="00FD7A80">
        <w:rPr>
          <w:rFonts w:ascii="Times New Roman" w:hAnsi="Times New Roman" w:cs="Times New Roman"/>
          <w:sz w:val="28"/>
          <w:szCs w:val="28"/>
        </w:rPr>
        <w:t xml:space="preserve"> Республика Алтай, </w:t>
      </w:r>
      <w:proofErr w:type="spellStart"/>
      <w:r w:rsidRPr="00FD7A80">
        <w:rPr>
          <w:rFonts w:ascii="Times New Roman" w:hAnsi="Times New Roman" w:cs="Times New Roman"/>
          <w:sz w:val="28"/>
          <w:szCs w:val="28"/>
        </w:rPr>
        <w:t>Усть-Коксинский</w:t>
      </w:r>
      <w:proofErr w:type="spellEnd"/>
      <w:r w:rsidRPr="00FD7A80">
        <w:rPr>
          <w:rFonts w:ascii="Times New Roman" w:hAnsi="Times New Roman" w:cs="Times New Roman"/>
          <w:sz w:val="28"/>
          <w:szCs w:val="28"/>
        </w:rPr>
        <w:t xml:space="preserve"> район, с. </w:t>
      </w:r>
      <w:r w:rsidR="00A842A5">
        <w:rPr>
          <w:rFonts w:ascii="Times New Roman" w:hAnsi="Times New Roman" w:cs="Times New Roman"/>
          <w:sz w:val="28"/>
          <w:szCs w:val="28"/>
        </w:rPr>
        <w:t xml:space="preserve">Амур, </w:t>
      </w:r>
      <w:proofErr w:type="spellStart"/>
      <w:r w:rsidR="00A842A5">
        <w:rPr>
          <w:rFonts w:ascii="Times New Roman" w:hAnsi="Times New Roman" w:cs="Times New Roman"/>
          <w:sz w:val="28"/>
          <w:szCs w:val="28"/>
        </w:rPr>
        <w:t>пер</w:t>
      </w:r>
      <w:proofErr w:type="gramStart"/>
      <w:r w:rsidR="00A842A5">
        <w:rPr>
          <w:rFonts w:ascii="Times New Roman" w:hAnsi="Times New Roman" w:cs="Times New Roman"/>
          <w:sz w:val="28"/>
          <w:szCs w:val="28"/>
        </w:rPr>
        <w:t>.Ш</w:t>
      </w:r>
      <w:proofErr w:type="gramEnd"/>
      <w:r w:rsidR="00A842A5">
        <w:rPr>
          <w:rFonts w:ascii="Times New Roman" w:hAnsi="Times New Roman" w:cs="Times New Roman"/>
          <w:sz w:val="28"/>
          <w:szCs w:val="28"/>
        </w:rPr>
        <w:t>кольный</w:t>
      </w:r>
      <w:proofErr w:type="spellEnd"/>
      <w:r w:rsidR="00A842A5">
        <w:rPr>
          <w:rFonts w:ascii="Times New Roman" w:hAnsi="Times New Roman" w:cs="Times New Roman"/>
          <w:sz w:val="28"/>
          <w:szCs w:val="28"/>
        </w:rPr>
        <w:t>, д.7</w:t>
      </w:r>
    </w:p>
    <w:p w:rsidR="00B03F63" w:rsidRPr="00FD7A80" w:rsidRDefault="00B03F63" w:rsidP="00B03F63">
      <w:pPr>
        <w:ind w:left="36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7A80">
        <w:rPr>
          <w:rFonts w:ascii="Times New Roman" w:hAnsi="Times New Roman" w:cs="Times New Roman"/>
          <w:color w:val="000000"/>
          <w:sz w:val="28"/>
          <w:szCs w:val="28"/>
        </w:rPr>
        <w:t>График работы:</w:t>
      </w:r>
    </w:p>
    <w:p w:rsidR="00B03F63" w:rsidRPr="00FD7A80" w:rsidRDefault="00B03F63" w:rsidP="00B03F6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7A80">
        <w:rPr>
          <w:rFonts w:ascii="Times New Roman" w:hAnsi="Times New Roman" w:cs="Times New Roman"/>
          <w:sz w:val="28"/>
          <w:szCs w:val="28"/>
        </w:rPr>
        <w:t>понедельник – пятница с 0</w:t>
      </w:r>
      <w:r w:rsidR="004B07CC" w:rsidRPr="00FD7A80">
        <w:rPr>
          <w:rFonts w:ascii="Times New Roman" w:hAnsi="Times New Roman" w:cs="Times New Roman"/>
          <w:sz w:val="28"/>
          <w:szCs w:val="28"/>
        </w:rPr>
        <w:t>8</w:t>
      </w:r>
      <w:r w:rsidRPr="00FD7A80">
        <w:rPr>
          <w:rFonts w:ascii="Times New Roman" w:hAnsi="Times New Roman" w:cs="Times New Roman"/>
          <w:sz w:val="28"/>
          <w:szCs w:val="28"/>
        </w:rPr>
        <w:t>:00 до 1</w:t>
      </w:r>
      <w:r w:rsidR="004B07CC" w:rsidRPr="00FD7A80">
        <w:rPr>
          <w:rFonts w:ascii="Times New Roman" w:hAnsi="Times New Roman" w:cs="Times New Roman"/>
          <w:sz w:val="28"/>
          <w:szCs w:val="28"/>
        </w:rPr>
        <w:t>6</w:t>
      </w:r>
      <w:r w:rsidRPr="00FD7A80">
        <w:rPr>
          <w:rFonts w:ascii="Times New Roman" w:hAnsi="Times New Roman" w:cs="Times New Roman"/>
          <w:sz w:val="28"/>
          <w:szCs w:val="28"/>
        </w:rPr>
        <w:t>:00.</w:t>
      </w:r>
    </w:p>
    <w:p w:rsidR="00B03F63" w:rsidRPr="00FD7A80" w:rsidRDefault="00B03F63" w:rsidP="00B03F6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7A80">
        <w:rPr>
          <w:rFonts w:ascii="Times New Roman" w:hAnsi="Times New Roman" w:cs="Times New Roman"/>
          <w:sz w:val="28"/>
          <w:szCs w:val="28"/>
        </w:rPr>
        <w:t>Обеденный перерыв: с 1</w:t>
      </w:r>
      <w:r w:rsidR="004B07CC" w:rsidRPr="00FD7A80">
        <w:rPr>
          <w:rFonts w:ascii="Times New Roman" w:hAnsi="Times New Roman" w:cs="Times New Roman"/>
          <w:sz w:val="28"/>
          <w:szCs w:val="28"/>
        </w:rPr>
        <w:t>2</w:t>
      </w:r>
      <w:r w:rsidRPr="00FD7A80">
        <w:rPr>
          <w:rFonts w:ascii="Times New Roman" w:hAnsi="Times New Roman" w:cs="Times New Roman"/>
          <w:sz w:val="28"/>
          <w:szCs w:val="28"/>
        </w:rPr>
        <w:t>.00 до 1</w:t>
      </w:r>
      <w:r w:rsidR="004B07CC" w:rsidRPr="00FD7A80">
        <w:rPr>
          <w:rFonts w:ascii="Times New Roman" w:hAnsi="Times New Roman" w:cs="Times New Roman"/>
          <w:sz w:val="28"/>
          <w:szCs w:val="28"/>
        </w:rPr>
        <w:t>3</w:t>
      </w:r>
      <w:r w:rsidRPr="00FD7A80">
        <w:rPr>
          <w:rFonts w:ascii="Times New Roman" w:hAnsi="Times New Roman" w:cs="Times New Roman"/>
          <w:sz w:val="28"/>
          <w:szCs w:val="28"/>
        </w:rPr>
        <w:t xml:space="preserve">.00. </w:t>
      </w:r>
    </w:p>
    <w:p w:rsidR="00B03F63" w:rsidRPr="00FD7A80" w:rsidRDefault="00B03F63" w:rsidP="00B03F6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7A80">
        <w:rPr>
          <w:rFonts w:ascii="Times New Roman" w:hAnsi="Times New Roman" w:cs="Times New Roman"/>
          <w:sz w:val="28"/>
          <w:szCs w:val="28"/>
        </w:rPr>
        <w:t xml:space="preserve">Суббота, воскресенье - выходные дни. </w:t>
      </w:r>
    </w:p>
    <w:p w:rsidR="00B03F63" w:rsidRPr="00FD7A80" w:rsidRDefault="00B03F63" w:rsidP="00B03F6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7A80">
        <w:rPr>
          <w:rFonts w:ascii="Times New Roman" w:hAnsi="Times New Roman" w:cs="Times New Roman"/>
          <w:sz w:val="28"/>
          <w:szCs w:val="28"/>
        </w:rPr>
        <w:t>Контактные телефоны: 8-(388-48)2</w:t>
      </w:r>
      <w:r w:rsidR="00A842A5">
        <w:rPr>
          <w:rFonts w:ascii="Times New Roman" w:hAnsi="Times New Roman" w:cs="Times New Roman"/>
          <w:sz w:val="28"/>
          <w:szCs w:val="28"/>
        </w:rPr>
        <w:t>7</w:t>
      </w:r>
      <w:r w:rsidRPr="00FD7A80">
        <w:rPr>
          <w:rFonts w:ascii="Times New Roman" w:hAnsi="Times New Roman" w:cs="Times New Roman"/>
          <w:sz w:val="28"/>
          <w:szCs w:val="28"/>
        </w:rPr>
        <w:t>-</w:t>
      </w:r>
      <w:r w:rsidR="004B07CC" w:rsidRPr="00FD7A80">
        <w:rPr>
          <w:rFonts w:ascii="Times New Roman" w:hAnsi="Times New Roman" w:cs="Times New Roman"/>
          <w:sz w:val="28"/>
          <w:szCs w:val="28"/>
        </w:rPr>
        <w:t>3-43</w:t>
      </w:r>
      <w:r w:rsidRPr="00FD7A80">
        <w:rPr>
          <w:rFonts w:ascii="Times New Roman" w:hAnsi="Times New Roman" w:cs="Times New Roman"/>
          <w:sz w:val="28"/>
          <w:szCs w:val="28"/>
        </w:rPr>
        <w:t>.</w:t>
      </w:r>
    </w:p>
    <w:p w:rsidR="00B03F63" w:rsidRPr="00D12BFE" w:rsidRDefault="00A842A5" w:rsidP="00B03F6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Официальный сайт Администрации в информационно-телекоммуникационной сети «Интернет»</w:t>
      </w:r>
      <w:proofErr w:type="gramStart"/>
      <w:r w:rsidR="00B03F63" w:rsidRPr="00FD7A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D12BFE" w:rsidRPr="00071B31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D12BFE" w:rsidRPr="00071B31">
          <w:rPr>
            <w:rStyle w:val="ab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D12BFE" w:rsidRPr="00071B31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altay</w:t>
        </w:r>
        <w:proofErr w:type="spellEnd"/>
        <w:r w:rsidR="00D12BFE" w:rsidRPr="00071B31">
          <w:rPr>
            <w:rStyle w:val="ab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D12BFE" w:rsidRPr="00071B31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ust</w:t>
        </w:r>
        <w:proofErr w:type="spellEnd"/>
        <w:r w:rsidR="00D12BFE" w:rsidRPr="00071B31">
          <w:rPr>
            <w:rStyle w:val="ab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D12BFE" w:rsidRPr="00071B31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koksa</w:t>
        </w:r>
        <w:proofErr w:type="spellEnd"/>
        <w:r w:rsidR="00D12BFE" w:rsidRPr="00071B31">
          <w:rPr>
            <w:rStyle w:val="ab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D12BFE" w:rsidRPr="00071B31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D12BFE">
        <w:rPr>
          <w:rFonts w:ascii="Times New Roman" w:hAnsi="Times New Roman" w:cs="Times New Roman"/>
          <w:sz w:val="28"/>
          <w:szCs w:val="28"/>
        </w:rPr>
        <w:t xml:space="preserve"> раздел «Сельские поселения»; </w:t>
      </w:r>
    </w:p>
    <w:p w:rsidR="00B03F63" w:rsidRPr="00FD7A80" w:rsidRDefault="00B03F63" w:rsidP="00B03F6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7A80">
        <w:rPr>
          <w:rFonts w:ascii="Times New Roman" w:hAnsi="Times New Roman" w:cs="Times New Roman"/>
          <w:sz w:val="28"/>
          <w:szCs w:val="28"/>
        </w:rPr>
        <w:t xml:space="preserve">Адрес электронной почты сельской администрации: </w:t>
      </w:r>
      <w:proofErr w:type="spellStart"/>
      <w:r w:rsidR="00D12BFE">
        <w:rPr>
          <w:rFonts w:ascii="Times New Roman" w:hAnsi="Times New Roman" w:cs="Times New Roman"/>
          <w:sz w:val="28"/>
          <w:szCs w:val="28"/>
          <w:lang w:val="en-US"/>
        </w:rPr>
        <w:t>spamur</w:t>
      </w:r>
      <w:proofErr w:type="spellEnd"/>
      <w:r w:rsidRPr="00FD7A80">
        <w:rPr>
          <w:rFonts w:ascii="Times New Roman" w:hAnsi="Times New Roman" w:cs="Times New Roman"/>
          <w:sz w:val="28"/>
          <w:szCs w:val="28"/>
        </w:rPr>
        <w:t>@</w:t>
      </w:r>
      <w:r w:rsidRPr="00FD7A80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FD7A8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FD7A80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B03F63" w:rsidRPr="00FD7A80" w:rsidRDefault="00B03F63" w:rsidP="00B03F6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7A80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</w:p>
    <w:p w:rsidR="00B03F63" w:rsidRPr="00FD7A80" w:rsidRDefault="00B03F63" w:rsidP="00B03F6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D7A80">
        <w:rPr>
          <w:rFonts w:ascii="Times New Roman" w:hAnsi="Times New Roman" w:cs="Times New Roman"/>
          <w:b/>
          <w:color w:val="000000"/>
          <w:sz w:val="28"/>
          <w:szCs w:val="28"/>
        </w:rPr>
        <w:t>Описание результата предоставления муниципальной услуги</w:t>
      </w:r>
    </w:p>
    <w:p w:rsidR="00B03F63" w:rsidRPr="00C71225" w:rsidRDefault="00B03F63" w:rsidP="00C71225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0D9F">
        <w:rPr>
          <w:rFonts w:ascii="Times New Roman" w:hAnsi="Times New Roman" w:cs="Times New Roman"/>
          <w:iCs/>
          <w:sz w:val="28"/>
          <w:szCs w:val="28"/>
        </w:rPr>
        <w:t xml:space="preserve">7. </w:t>
      </w:r>
      <w:r w:rsidRPr="00FE0D9F">
        <w:rPr>
          <w:rFonts w:ascii="Times New Roman" w:hAnsi="Times New Roman" w:cs="Times New Roman"/>
          <w:sz w:val="28"/>
          <w:szCs w:val="28"/>
        </w:rPr>
        <w:t>Результатом предоставления муниципальной услуги является</w:t>
      </w:r>
      <w:r w:rsidR="007F68A0" w:rsidRPr="00FE0D9F">
        <w:rPr>
          <w:rFonts w:ascii="Times New Roman" w:hAnsi="Times New Roman" w:cs="Times New Roman"/>
          <w:sz w:val="28"/>
          <w:szCs w:val="28"/>
        </w:rPr>
        <w:t xml:space="preserve"> принятие распорядительного акта о прекращении права на земельный участок.</w:t>
      </w:r>
    </w:p>
    <w:p w:rsidR="00B03F63" w:rsidRPr="00C71225" w:rsidRDefault="00B03F63" w:rsidP="00C7122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D7A80">
        <w:rPr>
          <w:rFonts w:ascii="Times New Roman" w:hAnsi="Times New Roman" w:cs="Times New Roman"/>
          <w:b/>
          <w:color w:val="000000"/>
          <w:sz w:val="28"/>
          <w:szCs w:val="28"/>
        </w:rPr>
        <w:t>Срок предоставления муниципальной услуги</w:t>
      </w:r>
    </w:p>
    <w:p w:rsidR="00B03F63" w:rsidRPr="00FD7A80" w:rsidRDefault="00B03F63" w:rsidP="00B03F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D7A80">
        <w:rPr>
          <w:rFonts w:ascii="Times New Roman" w:hAnsi="Times New Roman" w:cs="Times New Roman"/>
          <w:sz w:val="28"/>
          <w:szCs w:val="28"/>
        </w:rPr>
        <w:t xml:space="preserve">8. </w:t>
      </w:r>
      <w:r w:rsidR="007F68A0" w:rsidRPr="00FE0D9F">
        <w:rPr>
          <w:rFonts w:ascii="Times New Roman" w:hAnsi="Times New Roman" w:cs="Times New Roman"/>
          <w:sz w:val="28"/>
          <w:szCs w:val="28"/>
        </w:rPr>
        <w:t>Муниципальная</w:t>
      </w:r>
      <w:r w:rsidRPr="00FD7A80">
        <w:rPr>
          <w:rFonts w:ascii="Times New Roman" w:hAnsi="Times New Roman" w:cs="Times New Roman"/>
          <w:sz w:val="28"/>
          <w:szCs w:val="28"/>
        </w:rPr>
        <w:t xml:space="preserve"> услуга по прекращению прав физических и юридических лиц в случае добровольного отказа от прав на земельные участки предоставляется в течение 1 месяца со дня регистрации заявления в сельской администрации.</w:t>
      </w:r>
    </w:p>
    <w:p w:rsidR="00B03F63" w:rsidRPr="00FD7A80" w:rsidRDefault="00B03F63" w:rsidP="00B03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7A80">
        <w:rPr>
          <w:rFonts w:ascii="Times New Roman" w:hAnsi="Times New Roman" w:cs="Times New Roman"/>
          <w:sz w:val="28"/>
          <w:szCs w:val="28"/>
        </w:rPr>
        <w:t>В случае предоставления заявителем документов через ГБУ «МФЦ» срок предоставления муниципальной услуги исчисляется со дня передачи ГБУ «МФЦ» таких документов в сельскую администрацию.</w:t>
      </w:r>
    </w:p>
    <w:p w:rsidR="00B03F63" w:rsidRPr="00FD7A80" w:rsidRDefault="00B03F63" w:rsidP="00B03F63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03F63" w:rsidRPr="00FD7A80" w:rsidRDefault="00B03F63" w:rsidP="004B07CC">
      <w:pPr>
        <w:autoSpaceDE w:val="0"/>
        <w:autoSpaceDN w:val="0"/>
        <w:adjustRightInd w:val="0"/>
        <w:ind w:firstLine="1985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D7A80">
        <w:rPr>
          <w:rFonts w:ascii="Times New Roman" w:hAnsi="Times New Roman" w:cs="Times New Roman"/>
          <w:b/>
          <w:color w:val="000000"/>
          <w:sz w:val="28"/>
          <w:szCs w:val="28"/>
        </w:rPr>
        <w:t>Перечень нормативных  правовых актов, регулирующих отношения, возникающие в связи с предоставлением муниципальной услуги</w:t>
      </w:r>
    </w:p>
    <w:p w:rsidR="00B03F63" w:rsidRPr="00FD7A80" w:rsidRDefault="00B03F63" w:rsidP="00B03F63">
      <w:pPr>
        <w:pStyle w:val="ConsPlusTitle"/>
        <w:tabs>
          <w:tab w:val="left" w:pos="709"/>
          <w:tab w:val="left" w:pos="900"/>
        </w:tabs>
        <w:autoSpaceDN/>
        <w:adjustRightInd/>
        <w:spacing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7A80">
        <w:rPr>
          <w:rFonts w:ascii="Times New Roman" w:hAnsi="Times New Roman" w:cs="Times New Roman"/>
          <w:b w:val="0"/>
          <w:sz w:val="28"/>
          <w:szCs w:val="28"/>
        </w:rPr>
        <w:t>9. Муниципальная услуга оказывается в соответствии со следующими нормативными правовыми актами, непосредственно регулирующими ее предоставление:</w:t>
      </w:r>
      <w:r w:rsidRPr="00FD7A80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B03F63" w:rsidRPr="00FD7A80" w:rsidRDefault="00B03F63" w:rsidP="00B03F6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7A80">
        <w:rPr>
          <w:rFonts w:ascii="Times New Roman" w:hAnsi="Times New Roman" w:cs="Times New Roman"/>
          <w:color w:val="000000"/>
          <w:sz w:val="28"/>
          <w:szCs w:val="28"/>
        </w:rPr>
        <w:t>- Конституцией Российской Федерации 12 декабря 1993 года («Российская газета» от 25 декабря 1993 года № 237);</w:t>
      </w:r>
    </w:p>
    <w:p w:rsidR="00B03F63" w:rsidRPr="00FD7A80" w:rsidRDefault="00B03F63" w:rsidP="00B03F6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D7A80">
        <w:rPr>
          <w:rFonts w:ascii="Times New Roman" w:hAnsi="Times New Roman" w:cs="Times New Roman"/>
          <w:color w:val="000000"/>
          <w:sz w:val="28"/>
          <w:szCs w:val="28"/>
        </w:rPr>
        <w:lastRenderedPageBreak/>
        <w:t>- Земельным кодексом Российской Федерации от 25 октября 2001 года  №136-ФЗ («Собрание законодательства Российской Федерации» от 29 октября 2001 года  № 44, ст. 4147);</w:t>
      </w:r>
    </w:p>
    <w:p w:rsidR="00B03F63" w:rsidRPr="00FD7A80" w:rsidRDefault="00B03F63" w:rsidP="00B03F6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7A80">
        <w:rPr>
          <w:rFonts w:ascii="Times New Roman" w:hAnsi="Times New Roman" w:cs="Times New Roman"/>
          <w:color w:val="000000"/>
          <w:sz w:val="28"/>
          <w:szCs w:val="28"/>
        </w:rPr>
        <w:t>- Федеральным законом от 25 октября 2001 года №137-ФЗ «О введении в действие Земельного кодекса Российской Федерации» («Собрание законодательства Российской Федерации» от 29 октября 2001 года № 44, ст. 4148);</w:t>
      </w:r>
    </w:p>
    <w:p w:rsidR="00B03F63" w:rsidRPr="00FD7A80" w:rsidRDefault="00B03F63" w:rsidP="00B03F6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7A80">
        <w:rPr>
          <w:rFonts w:ascii="Times New Roman" w:hAnsi="Times New Roman" w:cs="Times New Roman"/>
          <w:color w:val="000000"/>
          <w:sz w:val="28"/>
          <w:szCs w:val="28"/>
        </w:rPr>
        <w:t>- Федеральным законом от 27 июля 2010 года №210-ФЗ «Об организации предоставления государственных и муниципальных услуг» («Собрание законодательства Российской Федерации» от 02 августа 2010 года № 31, ст. 4179);</w:t>
      </w:r>
    </w:p>
    <w:p w:rsidR="00B03F63" w:rsidRPr="00FD7A80" w:rsidRDefault="00B03F63" w:rsidP="00B03F6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7A80">
        <w:rPr>
          <w:rFonts w:ascii="Times New Roman" w:hAnsi="Times New Roman" w:cs="Times New Roman"/>
          <w:color w:val="000000"/>
          <w:sz w:val="28"/>
          <w:szCs w:val="28"/>
        </w:rPr>
        <w:t>- Федеральным законом от 27 июля 2006 года №152-ФЗ «О персональных данных» («Собрание законодательства Российской Федерации» от 31 июля 2006 года № 31 (1 ч.), ст. 3451);</w:t>
      </w:r>
    </w:p>
    <w:p w:rsidR="00B03F63" w:rsidRPr="00FD7A80" w:rsidRDefault="00B03F63" w:rsidP="00B03F6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D7A80">
        <w:rPr>
          <w:rFonts w:ascii="Times New Roman" w:hAnsi="Times New Roman" w:cs="Times New Roman"/>
          <w:color w:val="000000"/>
          <w:sz w:val="28"/>
          <w:szCs w:val="28"/>
        </w:rPr>
        <w:t xml:space="preserve">         -</w:t>
      </w:r>
      <w:r w:rsidRPr="00FD7A80">
        <w:rPr>
          <w:rFonts w:ascii="Times New Roman" w:hAnsi="Times New Roman" w:cs="Times New Roman"/>
          <w:sz w:val="28"/>
          <w:szCs w:val="28"/>
        </w:rPr>
        <w:t xml:space="preserve"> Федеральный закон от 13.07.2015г. № 218-ФЗ «О государственной регистрации недвижимости» (</w:t>
      </w:r>
      <w:r w:rsidRPr="00FD7A80">
        <w:rPr>
          <w:rFonts w:ascii="Times New Roman" w:hAnsi="Times New Roman" w:cs="Times New Roman"/>
          <w:bCs/>
          <w:sz w:val="28"/>
          <w:szCs w:val="28"/>
        </w:rPr>
        <w:t>"Собрание законодательства РФ", 20.07.2015, N 29 (часть I), ст. 4344)</w:t>
      </w:r>
    </w:p>
    <w:p w:rsidR="00B03F63" w:rsidRPr="00FD7A80" w:rsidRDefault="00B03F63" w:rsidP="00B03F63">
      <w:pPr>
        <w:autoSpaceDE w:val="0"/>
        <w:autoSpaceDN w:val="0"/>
        <w:adjustRightInd w:val="0"/>
        <w:ind w:firstLine="567"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 w:rsidRPr="00FD7A80">
        <w:rPr>
          <w:rFonts w:ascii="Times New Roman" w:hAnsi="Times New Roman" w:cs="Times New Roman"/>
          <w:sz w:val="28"/>
          <w:szCs w:val="28"/>
        </w:rPr>
        <w:t xml:space="preserve">- </w:t>
      </w:r>
      <w:hyperlink r:id="rId9" w:history="1">
        <w:r w:rsidRPr="00FD7A80">
          <w:rPr>
            <w:rFonts w:ascii="Times New Roman" w:hAnsi="Times New Roman" w:cs="Times New Roman"/>
            <w:color w:val="000000"/>
            <w:sz w:val="28"/>
            <w:szCs w:val="28"/>
          </w:rPr>
          <w:t>Постановлением</w:t>
        </w:r>
      </w:hyperlink>
      <w:r w:rsidRPr="00FD7A80">
        <w:rPr>
          <w:rFonts w:ascii="Times New Roman" w:hAnsi="Times New Roman" w:cs="Times New Roman"/>
          <w:color w:val="000000"/>
          <w:sz w:val="28"/>
          <w:szCs w:val="28"/>
        </w:rPr>
        <w:t xml:space="preserve"> Правительства Российской Федерации от 7 июля 2011года №553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 («Собрание законодательства Российской Федерации» от 18 июля 2011 года № 29, ст. 4479);</w:t>
      </w:r>
    </w:p>
    <w:p w:rsidR="00B03F63" w:rsidRPr="00FD7A80" w:rsidRDefault="00B03F63" w:rsidP="00B03F63">
      <w:pPr>
        <w:pStyle w:val="ConsPlusTitle"/>
        <w:tabs>
          <w:tab w:val="left" w:pos="709"/>
          <w:tab w:val="left" w:pos="900"/>
        </w:tabs>
        <w:autoSpaceDN/>
        <w:adjustRightInd/>
        <w:spacing w:line="100" w:lineRule="atLeast"/>
        <w:ind w:firstLine="708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FD7A80">
        <w:rPr>
          <w:rFonts w:ascii="Times New Roman" w:hAnsi="Times New Roman" w:cs="Times New Roman"/>
          <w:sz w:val="28"/>
          <w:szCs w:val="28"/>
        </w:rPr>
        <w:tab/>
      </w:r>
      <w:r w:rsidRPr="00FD7A80"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Pr="00FD7A80">
        <w:rPr>
          <w:rFonts w:ascii="Times New Roman" w:hAnsi="Times New Roman" w:cs="Times New Roman"/>
          <w:b w:val="0"/>
          <w:color w:val="000000"/>
          <w:sz w:val="28"/>
          <w:szCs w:val="28"/>
        </w:rPr>
        <w:t>Уставом МО «</w:t>
      </w:r>
      <w:r w:rsidR="00945722">
        <w:rPr>
          <w:rFonts w:ascii="Times New Roman" w:hAnsi="Times New Roman" w:cs="Times New Roman"/>
          <w:b w:val="0"/>
          <w:color w:val="000000"/>
          <w:sz w:val="28"/>
          <w:szCs w:val="28"/>
        </w:rPr>
        <w:t>Амур</w:t>
      </w:r>
      <w:r w:rsidR="004B07CC" w:rsidRPr="00FD7A80">
        <w:rPr>
          <w:rFonts w:ascii="Times New Roman" w:hAnsi="Times New Roman" w:cs="Times New Roman"/>
          <w:b w:val="0"/>
          <w:color w:val="000000"/>
          <w:sz w:val="28"/>
          <w:szCs w:val="28"/>
        </w:rPr>
        <w:t>ского</w:t>
      </w:r>
      <w:r w:rsidRPr="00FD7A80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сельского поселения» утвержденным </w:t>
      </w:r>
      <w:r w:rsidRPr="00FE0D9F">
        <w:rPr>
          <w:rFonts w:ascii="Times New Roman" w:hAnsi="Times New Roman" w:cs="Times New Roman"/>
          <w:b w:val="0"/>
          <w:color w:val="000000"/>
          <w:sz w:val="28"/>
          <w:szCs w:val="28"/>
        </w:rPr>
        <w:t>решен</w:t>
      </w:r>
      <w:r w:rsidR="00945722">
        <w:rPr>
          <w:rFonts w:ascii="Times New Roman" w:hAnsi="Times New Roman" w:cs="Times New Roman"/>
          <w:b w:val="0"/>
          <w:color w:val="000000"/>
          <w:sz w:val="28"/>
          <w:szCs w:val="28"/>
        </w:rPr>
        <w:t>ием 21-01 от 16</w:t>
      </w:r>
      <w:r w:rsidRPr="00FE0D9F">
        <w:rPr>
          <w:rFonts w:ascii="Times New Roman" w:hAnsi="Times New Roman" w:cs="Times New Roman"/>
          <w:b w:val="0"/>
          <w:color w:val="000000"/>
          <w:sz w:val="28"/>
          <w:szCs w:val="28"/>
        </w:rPr>
        <w:t>.06.2016 г.</w:t>
      </w:r>
    </w:p>
    <w:p w:rsidR="00B03F63" w:rsidRPr="00FD7A80" w:rsidRDefault="00B03F63" w:rsidP="00B03F6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7A80">
        <w:rPr>
          <w:rFonts w:ascii="Times New Roman" w:hAnsi="Times New Roman" w:cs="Times New Roman"/>
          <w:sz w:val="28"/>
          <w:szCs w:val="28"/>
        </w:rPr>
        <w:t>- настоящим Административным регламентом.</w:t>
      </w:r>
    </w:p>
    <w:p w:rsidR="00B03F63" w:rsidRPr="00C71225" w:rsidRDefault="00B03F63" w:rsidP="00C71225">
      <w:pPr>
        <w:autoSpaceDE w:val="0"/>
        <w:autoSpaceDN w:val="0"/>
        <w:adjustRightInd w:val="0"/>
        <w:ind w:firstLine="198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7A80">
        <w:rPr>
          <w:rFonts w:ascii="Times New Roman" w:hAnsi="Times New Roman" w:cs="Times New Roman"/>
          <w:b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предоставления</w:t>
      </w:r>
    </w:p>
    <w:p w:rsidR="00B03F63" w:rsidRPr="00FD7A80" w:rsidRDefault="00B03F63" w:rsidP="00B03F63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D7A80">
        <w:rPr>
          <w:rFonts w:ascii="Times New Roman" w:hAnsi="Times New Roman" w:cs="Times New Roman"/>
          <w:color w:val="000000"/>
          <w:sz w:val="28"/>
          <w:szCs w:val="28"/>
        </w:rPr>
        <w:t xml:space="preserve">10. </w:t>
      </w:r>
      <w:r w:rsidRPr="00FD7A80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в соответствии с законодательными или иными нормативными правовыми актами, для предоставления муниципальной услуги, подлежащих представлению заявителем:</w:t>
      </w:r>
    </w:p>
    <w:p w:rsidR="00F77A5A" w:rsidRPr="00FE0D9F" w:rsidRDefault="00F77A5A" w:rsidP="00F77A5A">
      <w:pPr>
        <w:ind w:firstLine="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B03F63" w:rsidRPr="00FD7A8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03F63" w:rsidRPr="00FD7A80">
        <w:rPr>
          <w:rFonts w:ascii="Times New Roman" w:hAnsi="Times New Roman" w:cs="Times New Roman"/>
          <w:sz w:val="28"/>
          <w:szCs w:val="28"/>
        </w:rPr>
        <w:t>заявление об отказе от права постоянного (бессрочного) пользования земельным участком или права пожизненного наследуемого владения земельным участком, по форме, согласно приложению 1 к настоящему Административному регламенту, с указанием кадастр</w:t>
      </w:r>
      <w:r>
        <w:rPr>
          <w:rFonts w:ascii="Times New Roman" w:hAnsi="Times New Roman" w:cs="Times New Roman"/>
          <w:sz w:val="28"/>
          <w:szCs w:val="28"/>
        </w:rPr>
        <w:t>ового номера земельного участка</w:t>
      </w:r>
      <w:r w:rsidRPr="00FE0D9F">
        <w:rPr>
          <w:rFonts w:ascii="Times New Roman" w:hAnsi="Times New Roman" w:cs="Times New Roman"/>
          <w:sz w:val="28"/>
          <w:szCs w:val="28"/>
        </w:rPr>
        <w:t xml:space="preserve">, к заявлениям юридических лиц должен быть приложен          </w:t>
      </w:r>
    </w:p>
    <w:p w:rsidR="00B03F63" w:rsidRPr="00FE0D9F" w:rsidRDefault="00F77A5A" w:rsidP="00F77A5A">
      <w:pPr>
        <w:ind w:firstLine="4"/>
        <w:jc w:val="both"/>
        <w:rPr>
          <w:rFonts w:ascii="Times New Roman" w:hAnsi="Times New Roman" w:cs="Times New Roman"/>
          <w:sz w:val="28"/>
          <w:szCs w:val="28"/>
        </w:rPr>
      </w:pPr>
      <w:r w:rsidRPr="00FE0D9F">
        <w:rPr>
          <w:rFonts w:ascii="Times New Roman" w:hAnsi="Times New Roman" w:cs="Times New Roman"/>
          <w:sz w:val="28"/>
          <w:szCs w:val="28"/>
        </w:rPr>
        <w:t xml:space="preserve">       -</w:t>
      </w:r>
      <w:r w:rsidR="005A5397" w:rsidRPr="00FE0D9F">
        <w:rPr>
          <w:rFonts w:ascii="Times New Roman" w:hAnsi="Times New Roman" w:cs="Times New Roman"/>
          <w:sz w:val="28"/>
          <w:szCs w:val="28"/>
        </w:rPr>
        <w:t xml:space="preserve"> </w:t>
      </w:r>
      <w:r w:rsidRPr="00FE0D9F">
        <w:rPr>
          <w:rFonts w:ascii="Times New Roman" w:hAnsi="Times New Roman" w:cs="Times New Roman"/>
          <w:sz w:val="28"/>
          <w:szCs w:val="28"/>
        </w:rPr>
        <w:t>документ, подтверждающий согласие органа, создавшего соответствующее юридическое лицо, или иного действующего от имени учредителя органа на отказ от права постоянного (бессрочного) пользования земельным участком;</w:t>
      </w:r>
    </w:p>
    <w:p w:rsidR="000C3B6D" w:rsidRPr="00FE0D9F" w:rsidRDefault="00F77A5A" w:rsidP="00F77A5A">
      <w:pPr>
        <w:ind w:firstLine="4"/>
        <w:jc w:val="both"/>
        <w:rPr>
          <w:rFonts w:ascii="Times New Roman" w:hAnsi="Times New Roman" w:cs="Times New Roman"/>
          <w:sz w:val="28"/>
          <w:szCs w:val="28"/>
        </w:rPr>
      </w:pPr>
      <w:r w:rsidRPr="00FE0D9F">
        <w:rPr>
          <w:rFonts w:ascii="Times New Roman" w:hAnsi="Times New Roman" w:cs="Times New Roman"/>
          <w:sz w:val="28"/>
          <w:szCs w:val="28"/>
        </w:rPr>
        <w:t xml:space="preserve">       - </w:t>
      </w:r>
      <w:r w:rsidR="005A5397" w:rsidRPr="00FE0D9F">
        <w:rPr>
          <w:rFonts w:ascii="Times New Roman" w:hAnsi="Times New Roman" w:cs="Times New Roman"/>
          <w:sz w:val="28"/>
          <w:szCs w:val="28"/>
        </w:rPr>
        <w:t xml:space="preserve">   </w:t>
      </w:r>
      <w:r w:rsidRPr="00FE0D9F">
        <w:rPr>
          <w:rFonts w:ascii="Times New Roman" w:hAnsi="Times New Roman" w:cs="Times New Roman"/>
          <w:sz w:val="28"/>
          <w:szCs w:val="28"/>
        </w:rPr>
        <w:t>копии документов на объекты недвижимости, права на которые не зарегистрированы в Едином государственном реестре</w:t>
      </w:r>
      <w:r w:rsidR="000C3B6D" w:rsidRPr="00FE0D9F">
        <w:rPr>
          <w:rFonts w:ascii="Times New Roman" w:hAnsi="Times New Roman" w:cs="Times New Roman"/>
          <w:sz w:val="28"/>
          <w:szCs w:val="28"/>
        </w:rPr>
        <w:t xml:space="preserve"> прав на недвижимое имущество и сделок с ним (в случае наличия);</w:t>
      </w:r>
    </w:p>
    <w:p w:rsidR="00F77A5A" w:rsidRPr="00FD7A80" w:rsidRDefault="000C3B6D" w:rsidP="00F77A5A">
      <w:pPr>
        <w:ind w:firstLine="4"/>
        <w:jc w:val="both"/>
        <w:rPr>
          <w:rFonts w:ascii="Times New Roman" w:hAnsi="Times New Roman" w:cs="Times New Roman"/>
          <w:sz w:val="28"/>
          <w:szCs w:val="28"/>
        </w:rPr>
      </w:pPr>
      <w:r w:rsidRPr="00FE0D9F">
        <w:rPr>
          <w:rFonts w:ascii="Times New Roman" w:hAnsi="Times New Roman" w:cs="Times New Roman"/>
          <w:sz w:val="28"/>
          <w:szCs w:val="28"/>
        </w:rPr>
        <w:t xml:space="preserve">     </w:t>
      </w:r>
      <w:r w:rsidR="005A5397" w:rsidRPr="00FE0D9F">
        <w:rPr>
          <w:rFonts w:ascii="Times New Roman" w:hAnsi="Times New Roman" w:cs="Times New Roman"/>
          <w:sz w:val="28"/>
          <w:szCs w:val="28"/>
        </w:rPr>
        <w:t xml:space="preserve"> </w:t>
      </w:r>
      <w:r w:rsidRPr="00FE0D9F">
        <w:rPr>
          <w:rFonts w:ascii="Times New Roman" w:hAnsi="Times New Roman" w:cs="Times New Roman"/>
          <w:sz w:val="28"/>
          <w:szCs w:val="28"/>
        </w:rPr>
        <w:t xml:space="preserve"> - </w:t>
      </w:r>
      <w:r w:rsidR="005A5397" w:rsidRPr="00FE0D9F">
        <w:rPr>
          <w:rFonts w:ascii="Times New Roman" w:hAnsi="Times New Roman" w:cs="Times New Roman"/>
          <w:sz w:val="28"/>
          <w:szCs w:val="28"/>
        </w:rPr>
        <w:t xml:space="preserve">   </w:t>
      </w:r>
      <w:r w:rsidRPr="00FE0D9F">
        <w:rPr>
          <w:rFonts w:ascii="Times New Roman" w:hAnsi="Times New Roman" w:cs="Times New Roman"/>
          <w:sz w:val="28"/>
          <w:szCs w:val="28"/>
        </w:rPr>
        <w:t>копии документов, удостоверяющих (устанавливающих) права на приобретаемый земельный участок, если право на данный земельный участок в соответствии с законодательством Российской Федерации признается возникшим независимо от его регистрации в Едином госуда</w:t>
      </w:r>
      <w:r w:rsidR="005A5397" w:rsidRPr="00FE0D9F">
        <w:rPr>
          <w:rFonts w:ascii="Times New Roman" w:hAnsi="Times New Roman" w:cs="Times New Roman"/>
          <w:sz w:val="28"/>
          <w:szCs w:val="28"/>
        </w:rPr>
        <w:t>р</w:t>
      </w:r>
      <w:r w:rsidRPr="00FE0D9F">
        <w:rPr>
          <w:rFonts w:ascii="Times New Roman" w:hAnsi="Times New Roman" w:cs="Times New Roman"/>
          <w:sz w:val="28"/>
          <w:szCs w:val="28"/>
        </w:rPr>
        <w:t>ственном реестре</w:t>
      </w:r>
      <w:r w:rsidR="005A5397" w:rsidRPr="00FE0D9F">
        <w:rPr>
          <w:rFonts w:ascii="Times New Roman" w:hAnsi="Times New Roman" w:cs="Times New Roman"/>
          <w:sz w:val="28"/>
          <w:szCs w:val="28"/>
        </w:rPr>
        <w:t xml:space="preserve"> прав на недвижимое</w:t>
      </w:r>
      <w:r w:rsidRPr="00FE0D9F">
        <w:rPr>
          <w:rFonts w:ascii="Times New Roman" w:hAnsi="Times New Roman" w:cs="Times New Roman"/>
          <w:sz w:val="28"/>
          <w:szCs w:val="28"/>
        </w:rPr>
        <w:t xml:space="preserve"> </w:t>
      </w:r>
      <w:r w:rsidR="005A5397" w:rsidRPr="00FE0D9F">
        <w:rPr>
          <w:rFonts w:ascii="Times New Roman" w:hAnsi="Times New Roman" w:cs="Times New Roman"/>
          <w:sz w:val="28"/>
          <w:szCs w:val="28"/>
        </w:rPr>
        <w:t>имущество и сделок с ним (в случае наличия).</w:t>
      </w:r>
      <w:r w:rsidR="00F77A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3F63" w:rsidRPr="00FD7A80" w:rsidRDefault="00B03F63" w:rsidP="00B03F63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7A80">
        <w:rPr>
          <w:rFonts w:ascii="Times New Roman" w:hAnsi="Times New Roman" w:cs="Times New Roman"/>
          <w:sz w:val="28"/>
          <w:szCs w:val="28"/>
        </w:rPr>
        <w:t>При подаче заявления в электронной форме к заявлению прилагается копия документа, удостоверяющего личность заявителя (удостоверяющего личность представителя заявителя, если заявление представляется представителем заявителя) в виде электронного образа такого документа, за исключением случаев, если заявление подписано усиленной квалифицированной электронной подписью.</w:t>
      </w:r>
    </w:p>
    <w:p w:rsidR="00B03F63" w:rsidRPr="00FD7A80" w:rsidRDefault="00B03F63" w:rsidP="00B03F63">
      <w:pPr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r w:rsidRPr="00FD7A80">
        <w:rPr>
          <w:rFonts w:ascii="Times New Roman" w:hAnsi="Times New Roman" w:cs="Times New Roman"/>
          <w:sz w:val="28"/>
          <w:szCs w:val="28"/>
        </w:rPr>
        <w:t>В случае представления заявления представителем заявителя, действующим на основании доверенности, к заявлению, поданному в электронной форме,  также прилагается доверенность в виде электронного образа такого документа.</w:t>
      </w:r>
    </w:p>
    <w:p w:rsidR="00B03F63" w:rsidRPr="00FD7A80" w:rsidRDefault="00B03F63" w:rsidP="00B03F63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7A80">
        <w:rPr>
          <w:rFonts w:ascii="Times New Roman" w:hAnsi="Times New Roman" w:cs="Times New Roman"/>
          <w:sz w:val="28"/>
          <w:szCs w:val="28"/>
        </w:rPr>
        <w:t>Документы в форме электронных документов подаются с соблюдением требований, предусмотренных подпунктом 5 пункта 10 настоящего Административного регламента.</w:t>
      </w:r>
    </w:p>
    <w:p w:rsidR="00B03F63" w:rsidRPr="00FD7A80" w:rsidRDefault="00B03F63" w:rsidP="00B03F63">
      <w:pPr>
        <w:tabs>
          <w:tab w:val="left" w:pos="0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7A80">
        <w:rPr>
          <w:rFonts w:ascii="Times New Roman" w:hAnsi="Times New Roman" w:cs="Times New Roman"/>
          <w:bCs/>
          <w:sz w:val="28"/>
          <w:szCs w:val="28"/>
        </w:rPr>
        <w:t>11. Документы, предоставляемые</w:t>
      </w:r>
      <w:r w:rsidRPr="00FD7A80">
        <w:rPr>
          <w:rFonts w:ascii="Times New Roman" w:hAnsi="Times New Roman" w:cs="Times New Roman"/>
          <w:color w:val="000000"/>
          <w:sz w:val="28"/>
          <w:szCs w:val="28"/>
        </w:rPr>
        <w:t xml:space="preserve"> заявителем, в целях предоставления муниципальной услуги:</w:t>
      </w:r>
    </w:p>
    <w:p w:rsidR="00B03F63" w:rsidRPr="00FD7A80" w:rsidRDefault="00B03F63" w:rsidP="00B03F63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7A80">
        <w:rPr>
          <w:rFonts w:ascii="Times New Roman" w:hAnsi="Times New Roman" w:cs="Times New Roman"/>
          <w:color w:val="000000"/>
          <w:sz w:val="28"/>
          <w:szCs w:val="28"/>
        </w:rPr>
        <w:t>1) должны соответствовать требованиям, установленным законодательством Российской Федерации, и отражать информацию, необходимую для предоставления муниципальных услуг;</w:t>
      </w:r>
    </w:p>
    <w:p w:rsidR="00B03F63" w:rsidRPr="00FD7A80" w:rsidRDefault="00B03F63" w:rsidP="00B03F6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7A80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2) тексты документов должны быть написаны разборчиво, фамилия, имя и отчество, место жительства – для граждан, </w:t>
      </w:r>
      <w:r w:rsidRPr="00FD7A80">
        <w:rPr>
          <w:rFonts w:ascii="Times New Roman" w:hAnsi="Times New Roman" w:cs="Times New Roman"/>
          <w:sz w:val="28"/>
          <w:szCs w:val="28"/>
        </w:rPr>
        <w:t>наименование, место нахождения – для юридических лиц, адрес, телефон</w:t>
      </w:r>
      <w:r w:rsidRPr="00FD7A80">
        <w:rPr>
          <w:rFonts w:ascii="Times New Roman" w:hAnsi="Times New Roman" w:cs="Times New Roman"/>
          <w:color w:val="000000"/>
          <w:sz w:val="28"/>
          <w:szCs w:val="28"/>
        </w:rPr>
        <w:t xml:space="preserve"> должны быть написаны полностью; </w:t>
      </w:r>
    </w:p>
    <w:p w:rsidR="00B03F63" w:rsidRPr="00FD7A80" w:rsidRDefault="00B03F63" w:rsidP="00B03F63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7A80">
        <w:rPr>
          <w:rFonts w:ascii="Times New Roman" w:hAnsi="Times New Roman" w:cs="Times New Roman"/>
          <w:color w:val="000000"/>
          <w:sz w:val="28"/>
          <w:szCs w:val="28"/>
        </w:rPr>
        <w:t>3) документы не должны иметь подчистки либо приписки, зачеркнутые слова и иные не оговоренные в них исправления, не должны быть исполнены карандашом, а также не должны иметь серьезных повреждений,  позволяющих неоднозначно истолковывать их содержание;</w:t>
      </w:r>
    </w:p>
    <w:p w:rsidR="00B03F63" w:rsidRPr="00FD7A80" w:rsidRDefault="00B03F63" w:rsidP="00B03F63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7A80">
        <w:rPr>
          <w:rFonts w:ascii="Times New Roman" w:hAnsi="Times New Roman" w:cs="Times New Roman"/>
          <w:color w:val="000000"/>
          <w:sz w:val="28"/>
          <w:szCs w:val="28"/>
        </w:rPr>
        <w:t>4) документы на бумажных носителях предоставляются либо в двух экземплярах, один из которых - подлинник, представляемый для обозрения и подлежащий возврату заявителю, другой - копия документа, прилагаемая к заявлению, либо в виде нотариально удостоверенных копий документов;</w:t>
      </w:r>
    </w:p>
    <w:p w:rsidR="00B03F63" w:rsidRPr="00FD7A80" w:rsidRDefault="00B03F63" w:rsidP="00B03F63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7A80">
        <w:rPr>
          <w:rFonts w:ascii="Times New Roman" w:hAnsi="Times New Roman" w:cs="Times New Roman"/>
          <w:sz w:val="28"/>
          <w:szCs w:val="28"/>
        </w:rPr>
        <w:t>5) заявление, представляемое в сельскую администрацию в форме электронного документа, подписывается по выбору заявителя (если заявителем является физическое лицо):</w:t>
      </w:r>
    </w:p>
    <w:p w:rsidR="00B03F63" w:rsidRPr="00FD7A80" w:rsidRDefault="00B03F63" w:rsidP="00B03F63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7A80">
        <w:rPr>
          <w:rFonts w:ascii="Times New Roman" w:hAnsi="Times New Roman" w:cs="Times New Roman"/>
          <w:sz w:val="28"/>
          <w:szCs w:val="28"/>
        </w:rPr>
        <w:t>- электронной подписью заявителя (представителя заявителя);</w:t>
      </w:r>
    </w:p>
    <w:p w:rsidR="00B03F63" w:rsidRPr="00FD7A80" w:rsidRDefault="00B03F63" w:rsidP="00B03F63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7A80">
        <w:rPr>
          <w:rFonts w:ascii="Times New Roman" w:hAnsi="Times New Roman" w:cs="Times New Roman"/>
          <w:sz w:val="28"/>
          <w:szCs w:val="28"/>
        </w:rPr>
        <w:t>- усиленной квалифицированной электронной подписью заявителя (представителя заявителя).</w:t>
      </w:r>
    </w:p>
    <w:p w:rsidR="00B03F63" w:rsidRPr="00FD7A80" w:rsidRDefault="00B03F63" w:rsidP="00B03F63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7A80">
        <w:rPr>
          <w:rFonts w:ascii="Times New Roman" w:hAnsi="Times New Roman" w:cs="Times New Roman"/>
          <w:sz w:val="28"/>
          <w:szCs w:val="28"/>
        </w:rPr>
        <w:t xml:space="preserve"> Заявление от имени юридического лица заверяется по выбору заявителя электронной подписью либо усиленной квалифицированной электронной подписью (если заявителем является юридическое лицо):</w:t>
      </w:r>
    </w:p>
    <w:p w:rsidR="00B03F63" w:rsidRPr="00FD7A80" w:rsidRDefault="00B03F63" w:rsidP="00B03F63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7A80">
        <w:rPr>
          <w:rFonts w:ascii="Times New Roman" w:hAnsi="Times New Roman" w:cs="Times New Roman"/>
          <w:sz w:val="28"/>
          <w:szCs w:val="28"/>
        </w:rPr>
        <w:t>- лица, действующего от имени юридического лица без доверенности;</w:t>
      </w:r>
    </w:p>
    <w:p w:rsidR="00B03F63" w:rsidRPr="00FD7A80" w:rsidRDefault="00B03F63" w:rsidP="00B03F63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7A80">
        <w:rPr>
          <w:rFonts w:ascii="Times New Roman" w:hAnsi="Times New Roman" w:cs="Times New Roman"/>
          <w:sz w:val="28"/>
          <w:szCs w:val="28"/>
        </w:rPr>
        <w:t>- представителя юридического лица, действующего на основании доверенности, выданной в соответствии с законодательством Российской Федерации.</w:t>
      </w:r>
    </w:p>
    <w:p w:rsidR="00B03F63" w:rsidRPr="00FD7A80" w:rsidRDefault="00B03F63" w:rsidP="00B03F63">
      <w:pPr>
        <w:autoSpaceDE w:val="0"/>
        <w:autoSpaceDN w:val="0"/>
        <w:adjustRightInd w:val="0"/>
        <w:ind w:right="-2" w:firstLine="1985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D7A80">
        <w:rPr>
          <w:rFonts w:ascii="Times New Roman" w:hAnsi="Times New Roman" w:cs="Times New Roman"/>
          <w:b/>
          <w:color w:val="000000"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и которые заявитель вправе представить</w:t>
      </w:r>
    </w:p>
    <w:p w:rsidR="00B03F63" w:rsidRPr="00FD7A80" w:rsidRDefault="00B03F63" w:rsidP="00B03F63">
      <w:pPr>
        <w:jc w:val="both"/>
        <w:rPr>
          <w:rFonts w:ascii="Times New Roman" w:hAnsi="Times New Roman" w:cs="Times New Roman"/>
          <w:sz w:val="28"/>
        </w:rPr>
      </w:pPr>
      <w:r w:rsidRPr="00FD7A80">
        <w:rPr>
          <w:rFonts w:ascii="Times New Roman" w:hAnsi="Times New Roman" w:cs="Times New Roman"/>
          <w:color w:val="000000"/>
          <w:sz w:val="28"/>
          <w:szCs w:val="28"/>
        </w:rPr>
        <w:t>12.</w:t>
      </w:r>
      <w:r w:rsidRPr="00FD7A80">
        <w:rPr>
          <w:rFonts w:ascii="Times New Roman" w:hAnsi="Times New Roman" w:cs="Times New Roman"/>
          <w:sz w:val="28"/>
        </w:rPr>
        <w:t> </w:t>
      </w:r>
      <w:r w:rsidRPr="00FD7A80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которые заявитель вправе представить по собственной инициативе</w:t>
      </w:r>
      <w:r w:rsidRPr="00FD7A80">
        <w:rPr>
          <w:rFonts w:ascii="Times New Roman" w:hAnsi="Times New Roman" w:cs="Times New Roman"/>
          <w:sz w:val="28"/>
        </w:rPr>
        <w:t>:</w:t>
      </w:r>
    </w:p>
    <w:p w:rsidR="00B03F63" w:rsidRPr="00FE0D9F" w:rsidRDefault="00B03F63" w:rsidP="00B03F6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7A80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A32341" w:rsidRPr="00FE0D9F">
        <w:rPr>
          <w:rFonts w:ascii="Times New Roman" w:hAnsi="Times New Roman" w:cs="Times New Roman"/>
          <w:sz w:val="28"/>
          <w:szCs w:val="28"/>
        </w:rPr>
        <w:t>выписка из Единого государственного реестра прав на недвижимое имущество и сделок с ним на земельный участок;</w:t>
      </w:r>
    </w:p>
    <w:p w:rsidR="00524064" w:rsidRPr="00FD7A80" w:rsidRDefault="00A32341" w:rsidP="00B03F6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0D9F">
        <w:rPr>
          <w:rFonts w:ascii="Times New Roman" w:hAnsi="Times New Roman" w:cs="Times New Roman"/>
          <w:sz w:val="28"/>
          <w:szCs w:val="28"/>
        </w:rPr>
        <w:t>- копия свидетельства о государственной регистрации физического лица</w:t>
      </w:r>
      <w:r w:rsidR="00524064" w:rsidRPr="00FE0D9F">
        <w:rPr>
          <w:rFonts w:ascii="Times New Roman" w:hAnsi="Times New Roman" w:cs="Times New Roman"/>
          <w:sz w:val="28"/>
          <w:szCs w:val="28"/>
        </w:rPr>
        <w:t xml:space="preserve"> </w:t>
      </w:r>
      <w:r w:rsidRPr="00FE0D9F">
        <w:rPr>
          <w:rFonts w:ascii="Times New Roman" w:hAnsi="Times New Roman" w:cs="Times New Roman"/>
          <w:sz w:val="28"/>
          <w:szCs w:val="28"/>
        </w:rPr>
        <w:t xml:space="preserve">в качестве индивидуального предпринимателя (для </w:t>
      </w:r>
      <w:proofErr w:type="gramStart"/>
      <w:r w:rsidRPr="00FE0D9F">
        <w:rPr>
          <w:rFonts w:ascii="Times New Roman" w:hAnsi="Times New Roman" w:cs="Times New Roman"/>
          <w:sz w:val="28"/>
          <w:szCs w:val="28"/>
        </w:rPr>
        <w:t>индивидуальный</w:t>
      </w:r>
      <w:proofErr w:type="gramEnd"/>
      <w:r w:rsidRPr="00FE0D9F">
        <w:rPr>
          <w:rFonts w:ascii="Times New Roman" w:hAnsi="Times New Roman" w:cs="Times New Roman"/>
          <w:sz w:val="28"/>
          <w:szCs w:val="28"/>
        </w:rPr>
        <w:t xml:space="preserve"> предпринимателей), копия свидетельства о регистрации юридического лица</w:t>
      </w:r>
      <w:r w:rsidR="00D05211" w:rsidRPr="00FE0D9F">
        <w:rPr>
          <w:rFonts w:ascii="Times New Roman" w:hAnsi="Times New Roman" w:cs="Times New Roman"/>
          <w:sz w:val="28"/>
          <w:szCs w:val="28"/>
        </w:rPr>
        <w:t xml:space="preserve"> (для юридических лиц) или выписка из государственных реестров о юридическом лице или индивидуальном предпринимателе, являющемся заявителем;</w:t>
      </w:r>
    </w:p>
    <w:p w:rsidR="00B03F63" w:rsidRPr="00FD7A80" w:rsidRDefault="00B03F63" w:rsidP="00B03F6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7A80">
        <w:rPr>
          <w:rFonts w:ascii="Times New Roman" w:hAnsi="Times New Roman" w:cs="Times New Roman"/>
          <w:sz w:val="28"/>
          <w:szCs w:val="28"/>
        </w:rPr>
        <w:t xml:space="preserve">- </w:t>
      </w:r>
      <w:r w:rsidRPr="00FD7A80">
        <w:rPr>
          <w:rFonts w:ascii="Times New Roman" w:hAnsi="Times New Roman" w:cs="Times New Roman"/>
          <w:sz w:val="28"/>
          <w:lang w:eastAsia="en-US"/>
        </w:rPr>
        <w:t> </w:t>
      </w:r>
      <w:r w:rsidRPr="00FD7A80">
        <w:rPr>
          <w:rFonts w:ascii="Times New Roman" w:hAnsi="Times New Roman" w:cs="Times New Roman"/>
          <w:sz w:val="28"/>
          <w:szCs w:val="28"/>
        </w:rPr>
        <w:t>кадастровый паспорт земельного участка (при наличии в Едином государственном реестре недвижимости сведений о таком земельном участке, необходимых для выдачи кадастрового паспорта земельного участка);</w:t>
      </w:r>
    </w:p>
    <w:p w:rsidR="00B03F63" w:rsidRPr="00FD7A80" w:rsidRDefault="00B03F63" w:rsidP="00B03F6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7A80">
        <w:rPr>
          <w:rFonts w:ascii="Times New Roman" w:hAnsi="Times New Roman" w:cs="Times New Roman"/>
          <w:sz w:val="28"/>
          <w:szCs w:val="28"/>
        </w:rPr>
        <w:t>- документы, удостоверяющие права на землю, а в случае их отсутствия - копия решения исполнительного органа государственной власти или органа местного самоуправления о предоставлении земельного участка.</w:t>
      </w:r>
    </w:p>
    <w:p w:rsidR="00B03F63" w:rsidRPr="00FD7A80" w:rsidRDefault="00B03F63" w:rsidP="00B03F63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7A80">
        <w:rPr>
          <w:rFonts w:ascii="Times New Roman" w:hAnsi="Times New Roman" w:cs="Times New Roman"/>
          <w:sz w:val="28"/>
          <w:szCs w:val="28"/>
        </w:rPr>
        <w:t>Документы в форме электронных документов подаются с соблюдением требований, предусмотренных подпунктом 5 пункта 10 настоящего Административного регламента.</w:t>
      </w:r>
    </w:p>
    <w:p w:rsidR="00B03F63" w:rsidRPr="00FD7A80" w:rsidRDefault="00B03F63" w:rsidP="00B03F63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7A80">
        <w:rPr>
          <w:rFonts w:ascii="Times New Roman" w:hAnsi="Times New Roman" w:cs="Times New Roman"/>
          <w:sz w:val="28"/>
          <w:szCs w:val="28"/>
        </w:rPr>
        <w:t>При непредставлении указанных в настоящем пункте документов заявителем сельская администрация запрашивает недостающие документы (информацию), необходимы</w:t>
      </w:r>
      <w:proofErr w:type="gramStart"/>
      <w:r w:rsidRPr="00FD7A80">
        <w:rPr>
          <w:rFonts w:ascii="Times New Roman" w:hAnsi="Times New Roman" w:cs="Times New Roman"/>
          <w:sz w:val="28"/>
          <w:szCs w:val="28"/>
        </w:rPr>
        <w:t>е(</w:t>
      </w:r>
      <w:proofErr w:type="spellStart"/>
      <w:proofErr w:type="gramEnd"/>
      <w:r w:rsidRPr="00FD7A80">
        <w:rPr>
          <w:rFonts w:ascii="Times New Roman" w:hAnsi="Times New Roman" w:cs="Times New Roman"/>
          <w:sz w:val="28"/>
          <w:szCs w:val="28"/>
        </w:rPr>
        <w:t>ую</w:t>
      </w:r>
      <w:proofErr w:type="spellEnd"/>
      <w:r w:rsidRPr="00FD7A80">
        <w:rPr>
          <w:rFonts w:ascii="Times New Roman" w:hAnsi="Times New Roman" w:cs="Times New Roman"/>
          <w:sz w:val="28"/>
          <w:szCs w:val="28"/>
        </w:rPr>
        <w:t>) в целях предоставления муниципальной услуги, в соответствующих государственных органах, органах, организациях, участвующих в предоставлении государственных и муниципальных услуг, в рамках системы межведомственного взаимодействия, в т.ч.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:rsidR="00B03F63" w:rsidRPr="00FD7A80" w:rsidRDefault="00B03F63" w:rsidP="00B03F6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7A80">
        <w:rPr>
          <w:rFonts w:ascii="Times New Roman" w:hAnsi="Times New Roman" w:cs="Times New Roman"/>
          <w:b/>
          <w:sz w:val="28"/>
          <w:szCs w:val="28"/>
        </w:rPr>
        <w:t>Исчерпывающий перечень</w:t>
      </w:r>
    </w:p>
    <w:p w:rsidR="00B03F63" w:rsidRPr="00FD7A80" w:rsidRDefault="00B03F63" w:rsidP="00B03F6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7A80">
        <w:rPr>
          <w:rFonts w:ascii="Times New Roman" w:hAnsi="Times New Roman" w:cs="Times New Roman"/>
          <w:b/>
          <w:sz w:val="28"/>
          <w:szCs w:val="28"/>
        </w:rPr>
        <w:t xml:space="preserve"> оснований для отказа в приеме документов, необходимых для предоставления муниципальной услуги</w:t>
      </w:r>
    </w:p>
    <w:p w:rsidR="00B03F63" w:rsidRPr="00FD7A80" w:rsidRDefault="00B03F63" w:rsidP="00B03F6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FD7A80">
        <w:rPr>
          <w:rFonts w:ascii="Times New Roman" w:hAnsi="Times New Roman" w:cs="Times New Roman"/>
          <w:sz w:val="28"/>
          <w:szCs w:val="28"/>
        </w:rPr>
        <w:t>13. Основания для отказа в приеме документов, необходимых для предоставления муниципальной услуги, отсутствуют.</w:t>
      </w:r>
    </w:p>
    <w:p w:rsidR="00B03F63" w:rsidRPr="00FD7A80" w:rsidRDefault="00B03F63" w:rsidP="00B03F6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7A80">
        <w:rPr>
          <w:rFonts w:ascii="Times New Roman" w:hAnsi="Times New Roman" w:cs="Times New Roman"/>
          <w:b/>
          <w:sz w:val="28"/>
          <w:szCs w:val="28"/>
        </w:rPr>
        <w:t>. Исчерпывающий перечень оснований</w:t>
      </w:r>
    </w:p>
    <w:p w:rsidR="00B03F63" w:rsidRPr="00FD7A80" w:rsidRDefault="00B03F63" w:rsidP="00B03F6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7A80">
        <w:rPr>
          <w:rFonts w:ascii="Times New Roman" w:hAnsi="Times New Roman" w:cs="Times New Roman"/>
          <w:b/>
          <w:sz w:val="28"/>
          <w:szCs w:val="28"/>
        </w:rPr>
        <w:t xml:space="preserve"> для приостановления или отказа в предоставлении муниципальной услуги</w:t>
      </w:r>
    </w:p>
    <w:p w:rsidR="00B03F63" w:rsidRPr="00FD7A80" w:rsidRDefault="00B03F63" w:rsidP="00B03F63">
      <w:pPr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D7A80">
        <w:rPr>
          <w:rFonts w:ascii="Times New Roman" w:hAnsi="Times New Roman" w:cs="Times New Roman"/>
          <w:sz w:val="28"/>
          <w:szCs w:val="28"/>
        </w:rPr>
        <w:lastRenderedPageBreak/>
        <w:t>14. Исчерпывающий перечень оснований для отказа в предоставлении муниципальной услуги:</w:t>
      </w:r>
    </w:p>
    <w:p w:rsidR="00B03F63" w:rsidRPr="00FD7A80" w:rsidRDefault="00B03F63" w:rsidP="00B03F63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7A80">
        <w:rPr>
          <w:rFonts w:ascii="Times New Roman" w:hAnsi="Times New Roman" w:cs="Times New Roman"/>
          <w:color w:val="000000"/>
          <w:sz w:val="28"/>
          <w:szCs w:val="28"/>
        </w:rPr>
        <w:t xml:space="preserve">1) непредставление заявителем документов, предусмотренных пунктом 10 раздела </w:t>
      </w:r>
      <w:r w:rsidRPr="00FD7A80">
        <w:rPr>
          <w:rFonts w:ascii="Times New Roman" w:hAnsi="Times New Roman" w:cs="Times New Roman"/>
          <w:color w:val="000000"/>
          <w:sz w:val="28"/>
          <w:szCs w:val="28"/>
          <w:lang w:val="en-US"/>
        </w:rPr>
        <w:t>II</w:t>
      </w:r>
      <w:r w:rsidRPr="00FD7A80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Административного регламента, несоответствие документов требованиям пункта 11 раздела </w:t>
      </w:r>
      <w:r w:rsidRPr="00FD7A80">
        <w:rPr>
          <w:rFonts w:ascii="Times New Roman" w:hAnsi="Times New Roman" w:cs="Times New Roman"/>
          <w:color w:val="000000"/>
          <w:sz w:val="28"/>
          <w:szCs w:val="28"/>
          <w:lang w:val="en-US"/>
        </w:rPr>
        <w:t>II</w:t>
      </w:r>
      <w:r w:rsidRPr="00FD7A80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Административного регламента;</w:t>
      </w:r>
    </w:p>
    <w:p w:rsidR="00B03F63" w:rsidRPr="00FD7A80" w:rsidRDefault="00D05211" w:rsidP="00B03F63">
      <w:pPr>
        <w:ind w:firstLine="708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2</w:t>
      </w:r>
      <w:r w:rsidR="00B03F63" w:rsidRPr="00FD7A80">
        <w:rPr>
          <w:rFonts w:ascii="Times New Roman" w:hAnsi="Times New Roman" w:cs="Times New Roman"/>
          <w:color w:val="000000"/>
          <w:sz w:val="28"/>
        </w:rPr>
        <w:t xml:space="preserve">) </w:t>
      </w:r>
      <w:r>
        <w:rPr>
          <w:rFonts w:ascii="Times New Roman" w:hAnsi="Times New Roman" w:cs="Times New Roman"/>
          <w:color w:val="000000"/>
          <w:sz w:val="28"/>
        </w:rPr>
        <w:t xml:space="preserve">   </w:t>
      </w:r>
      <w:r w:rsidR="00B03F63" w:rsidRPr="00FD7A80">
        <w:rPr>
          <w:rFonts w:ascii="Times New Roman" w:hAnsi="Times New Roman" w:cs="Times New Roman"/>
          <w:color w:val="000000"/>
          <w:sz w:val="28"/>
        </w:rPr>
        <w:t xml:space="preserve">нахождение земельного участка в собственности заявителя </w:t>
      </w:r>
      <w:r w:rsidR="00B03F63" w:rsidRPr="00FD7A80">
        <w:rPr>
          <w:rFonts w:ascii="Times New Roman" w:hAnsi="Times New Roman" w:cs="Times New Roman"/>
          <w:sz w:val="28"/>
        </w:rPr>
        <w:t>либо заявитель является ненадлежащим лицом</w:t>
      </w:r>
      <w:r w:rsidR="00B03F63" w:rsidRPr="00FD7A80">
        <w:rPr>
          <w:rFonts w:ascii="Times New Roman" w:hAnsi="Times New Roman" w:cs="Times New Roman"/>
          <w:color w:val="000000"/>
          <w:sz w:val="28"/>
        </w:rPr>
        <w:t>;</w:t>
      </w:r>
    </w:p>
    <w:p w:rsidR="00B03F63" w:rsidRPr="00FD7A80" w:rsidRDefault="00D05211" w:rsidP="00B03F63">
      <w:pPr>
        <w:ind w:firstLine="708"/>
        <w:jc w:val="both"/>
        <w:outlineLvl w:val="2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FE0D9F">
        <w:rPr>
          <w:rFonts w:ascii="Times New Roman" w:hAnsi="Times New Roman" w:cs="Times New Roman"/>
          <w:sz w:val="28"/>
          <w:szCs w:val="28"/>
        </w:rPr>
        <w:t>наличие вступивших в законную силу</w:t>
      </w:r>
      <w:r w:rsidR="00741B6C" w:rsidRPr="00FE0D9F">
        <w:rPr>
          <w:rFonts w:ascii="Times New Roman" w:hAnsi="Times New Roman" w:cs="Times New Roman"/>
          <w:sz w:val="28"/>
          <w:szCs w:val="28"/>
        </w:rPr>
        <w:t xml:space="preserve"> </w:t>
      </w:r>
      <w:r w:rsidRPr="00FE0D9F">
        <w:rPr>
          <w:rFonts w:ascii="Times New Roman" w:hAnsi="Times New Roman" w:cs="Times New Roman"/>
          <w:sz w:val="28"/>
          <w:szCs w:val="28"/>
        </w:rPr>
        <w:t>решений суда, ограничивающих оборот земельного участка</w:t>
      </w:r>
      <w:r w:rsidR="00B03F63" w:rsidRPr="00FE0D9F">
        <w:rPr>
          <w:rFonts w:ascii="Times New Roman" w:hAnsi="Times New Roman" w:cs="Times New Roman"/>
          <w:sz w:val="28"/>
        </w:rPr>
        <w:t>;</w:t>
      </w:r>
    </w:p>
    <w:p w:rsidR="00B03F63" w:rsidRPr="00FD7A80" w:rsidRDefault="00D05211" w:rsidP="00B03F63">
      <w:pPr>
        <w:tabs>
          <w:tab w:val="num" w:pos="0"/>
        </w:tabs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03F63" w:rsidRPr="00FD7A80">
        <w:rPr>
          <w:rFonts w:ascii="Times New Roman" w:hAnsi="Times New Roman" w:cs="Times New Roman"/>
          <w:sz w:val="28"/>
          <w:szCs w:val="28"/>
        </w:rPr>
        <w:t>)</w:t>
      </w:r>
      <w:r w:rsidR="00B03F63" w:rsidRPr="00FD7A8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  </w:t>
      </w:r>
      <w:r w:rsidR="00B03F63" w:rsidRPr="00FD7A80">
        <w:rPr>
          <w:rFonts w:ascii="Times New Roman" w:hAnsi="Times New Roman" w:cs="Times New Roman"/>
          <w:sz w:val="28"/>
        </w:rPr>
        <w:t>отсутствие полномочий сельской администрации по распоряжению земельным участком;</w:t>
      </w:r>
    </w:p>
    <w:p w:rsidR="00B03F63" w:rsidRPr="00FD7A80" w:rsidRDefault="00D05211" w:rsidP="00B03F63">
      <w:pPr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03F63" w:rsidRPr="00FD7A80">
        <w:rPr>
          <w:rFonts w:ascii="Times New Roman" w:hAnsi="Times New Roman" w:cs="Times New Roman"/>
          <w:sz w:val="28"/>
          <w:szCs w:val="28"/>
        </w:rPr>
        <w:t>) поступление обращения заявителя с отказом от предоставления муниципальной услуги.</w:t>
      </w:r>
    </w:p>
    <w:p w:rsidR="00B03F63" w:rsidRPr="00FD7A80" w:rsidRDefault="00B03F63" w:rsidP="00B03F63">
      <w:pPr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D7A80">
        <w:rPr>
          <w:rFonts w:ascii="Times New Roman" w:hAnsi="Times New Roman" w:cs="Times New Roman"/>
          <w:sz w:val="28"/>
          <w:szCs w:val="28"/>
        </w:rPr>
        <w:t>15. Основания для приостановления предоставления муниципальной услуги отсутствуют</w:t>
      </w:r>
      <w:r w:rsidRPr="00FD7A8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03F63" w:rsidRPr="00FD7A80" w:rsidRDefault="00B03F63" w:rsidP="00B03F63">
      <w:pPr>
        <w:autoSpaceDE w:val="0"/>
        <w:autoSpaceDN w:val="0"/>
        <w:adjustRightInd w:val="0"/>
        <w:ind w:firstLine="198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7A80">
        <w:rPr>
          <w:rFonts w:ascii="Times New Roman" w:hAnsi="Times New Roman" w:cs="Times New Roman"/>
          <w:b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B03F63" w:rsidRPr="00FD7A80" w:rsidRDefault="00B03F63" w:rsidP="00B03F6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FD7A80">
        <w:rPr>
          <w:rFonts w:ascii="Times New Roman" w:hAnsi="Times New Roman" w:cs="Times New Roman"/>
          <w:sz w:val="28"/>
          <w:szCs w:val="28"/>
        </w:rPr>
        <w:t>16. При предоставлении муниципальной услуги оказание услуг, которые являются необходимыми и обязательными для предоставления муниципальной услуги, а также участие иных организаций в предоставлении муниципальной услуги, не осуществляются.</w:t>
      </w:r>
    </w:p>
    <w:p w:rsidR="00B03F63" w:rsidRPr="00FD7A80" w:rsidRDefault="00B03F63" w:rsidP="00A83CDD">
      <w:pPr>
        <w:autoSpaceDE w:val="0"/>
        <w:autoSpaceDN w:val="0"/>
        <w:adjustRightInd w:val="0"/>
        <w:ind w:firstLine="1985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D7A80">
        <w:rPr>
          <w:rFonts w:ascii="Times New Roman" w:hAnsi="Times New Roman" w:cs="Times New Roman"/>
          <w:b/>
          <w:color w:val="000000"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B03F63" w:rsidRPr="00FD7A80" w:rsidRDefault="00B03F63" w:rsidP="00B03F63">
      <w:pPr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D7A80">
        <w:rPr>
          <w:rFonts w:ascii="Times New Roman" w:hAnsi="Times New Roman" w:cs="Times New Roman"/>
          <w:sz w:val="28"/>
          <w:szCs w:val="28"/>
        </w:rPr>
        <w:t>17. За предоставление муниципальной услуги государственная пошлина или иная плата не взимается.</w:t>
      </w:r>
    </w:p>
    <w:p w:rsidR="00B03F63" w:rsidRPr="00FD7A80" w:rsidRDefault="00B03F63" w:rsidP="00A83CDD">
      <w:pPr>
        <w:autoSpaceDE w:val="0"/>
        <w:autoSpaceDN w:val="0"/>
        <w:adjustRightInd w:val="0"/>
        <w:ind w:firstLine="198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7A80">
        <w:rPr>
          <w:rFonts w:ascii="Times New Roman" w:hAnsi="Times New Roman" w:cs="Times New Roman"/>
          <w:b/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B03F63" w:rsidRPr="00FD7A80" w:rsidRDefault="00B03F63" w:rsidP="00B03F6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FD7A80">
        <w:rPr>
          <w:rFonts w:ascii="Times New Roman" w:hAnsi="Times New Roman" w:cs="Times New Roman"/>
          <w:sz w:val="28"/>
          <w:szCs w:val="28"/>
        </w:rPr>
        <w:lastRenderedPageBreak/>
        <w:t>18. Плата за предоставление услуг, которые являются необходимыми                                           и обязательными для предоставления муниципальной услуги, не взимается.</w:t>
      </w:r>
    </w:p>
    <w:p w:rsidR="00B03F63" w:rsidRPr="00FD7A80" w:rsidRDefault="00B03F63" w:rsidP="00A83CD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D7A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D7A8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Максимальный срок ожидания в очереди при подаче заявления о предоставлении муниципальной услуги и при получении результата  предоставления муниципальной услуги</w:t>
      </w:r>
    </w:p>
    <w:p w:rsidR="00B03F63" w:rsidRPr="00FD7A80" w:rsidRDefault="00B03F63" w:rsidP="00B03F63">
      <w:pPr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D7A80">
        <w:rPr>
          <w:rFonts w:ascii="Times New Roman" w:hAnsi="Times New Roman" w:cs="Times New Roman"/>
          <w:sz w:val="28"/>
          <w:szCs w:val="28"/>
        </w:rPr>
        <w:t xml:space="preserve">19. Максимальный срок ожидания в очереди при подаче заявления о  предоставлении муниципальной услуги </w:t>
      </w:r>
      <w:r w:rsidRPr="00FD7A80">
        <w:rPr>
          <w:rFonts w:ascii="Times New Roman" w:hAnsi="Times New Roman" w:cs="Times New Roman"/>
          <w:color w:val="000000"/>
          <w:sz w:val="28"/>
          <w:szCs w:val="28"/>
        </w:rPr>
        <w:t>и при получении конечного результата муниципальной услуги не должен превышать 15</w:t>
      </w:r>
      <w:r w:rsidRPr="00FD7A80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B03F63" w:rsidRPr="00FD7A80" w:rsidRDefault="00B03F63" w:rsidP="00B03F63">
      <w:pPr>
        <w:tabs>
          <w:tab w:val="left" w:pos="1985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D7A8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Срок и порядок регистрации запроса </w:t>
      </w:r>
    </w:p>
    <w:p w:rsidR="00B03F63" w:rsidRPr="001557C0" w:rsidRDefault="00B03F63" w:rsidP="001557C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D7A80">
        <w:rPr>
          <w:rFonts w:ascii="Times New Roman" w:hAnsi="Times New Roman" w:cs="Times New Roman"/>
          <w:b/>
          <w:color w:val="000000"/>
          <w:sz w:val="28"/>
          <w:szCs w:val="28"/>
        </w:rPr>
        <w:t>заявителя о предоставлении муниципальной услуги, в том числе в электронной форме</w:t>
      </w:r>
    </w:p>
    <w:p w:rsidR="00B03F63" w:rsidRPr="00FD7A80" w:rsidRDefault="00B03F63" w:rsidP="00B03F63">
      <w:pPr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D7A80">
        <w:rPr>
          <w:rFonts w:ascii="Times New Roman" w:hAnsi="Times New Roman" w:cs="Times New Roman"/>
          <w:sz w:val="28"/>
          <w:szCs w:val="28"/>
        </w:rPr>
        <w:t>20. Регистрация заявления о предоставлении муниципальной услуги осуществляется в течение 1 дня со дня поступления заявления в сельскую администрацию.</w:t>
      </w:r>
    </w:p>
    <w:p w:rsidR="00B03F63" w:rsidRPr="00FD7A80" w:rsidRDefault="00B03F63" w:rsidP="00B03F63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7A80">
        <w:rPr>
          <w:rFonts w:ascii="Times New Roman" w:hAnsi="Times New Roman" w:cs="Times New Roman"/>
          <w:sz w:val="28"/>
          <w:szCs w:val="28"/>
        </w:rPr>
        <w:t>При обращении заявителя через ГБУ «МФЦ», срок регистрации заявления в сельскую администрацию исчисляется со дня передачи заявления от ГБУ «МФЦ».</w:t>
      </w:r>
    </w:p>
    <w:p w:rsidR="00B03F63" w:rsidRPr="001557C0" w:rsidRDefault="00B03F63" w:rsidP="001557C0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7A80">
        <w:rPr>
          <w:rFonts w:ascii="Times New Roman" w:hAnsi="Times New Roman" w:cs="Times New Roman"/>
          <w:sz w:val="28"/>
          <w:szCs w:val="28"/>
        </w:rPr>
        <w:t>При иных способах подачи заявления (в электронном виде, посредством почтового отправления) – в день его поступления.</w:t>
      </w:r>
    </w:p>
    <w:p w:rsidR="00B03F63" w:rsidRPr="00C71225" w:rsidRDefault="00B03F63" w:rsidP="00C71225">
      <w:pPr>
        <w:autoSpaceDE w:val="0"/>
        <w:autoSpaceDN w:val="0"/>
        <w:adjustRightInd w:val="0"/>
        <w:ind w:left="284" w:firstLine="1701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gramStart"/>
      <w:r w:rsidRPr="00FD7A80">
        <w:rPr>
          <w:rFonts w:ascii="Times New Roman" w:hAnsi="Times New Roman" w:cs="Times New Roman"/>
          <w:b/>
          <w:bCs/>
          <w:sz w:val="28"/>
          <w:szCs w:val="28"/>
        </w:rPr>
        <w:t>Требования к помещениям, в которых предоставляются муниципальная услуга, услуга, предоставляемая организацией, участвующей в предоставлении муниципальной услуги, к месту ожидания и приема заявителей,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инвалидов, а также к размещению и оформлению визуальной, текстовой и мультимедийной информации о порядке предоставления таких услуг</w:t>
      </w:r>
      <w:r w:rsidRPr="00FD7A80">
        <w:rPr>
          <w:rFonts w:ascii="Times New Roman" w:hAnsi="Times New Roman" w:cs="Times New Roman"/>
          <w:b/>
          <w:color w:val="000000"/>
          <w:sz w:val="28"/>
          <w:szCs w:val="28"/>
        </w:rPr>
        <w:t>и</w:t>
      </w:r>
      <w:proofErr w:type="gramEnd"/>
    </w:p>
    <w:p w:rsidR="00B03F63" w:rsidRPr="00FD7A80" w:rsidRDefault="00B03F63" w:rsidP="00B03F6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D7A80">
        <w:rPr>
          <w:rFonts w:ascii="Times New Roman" w:hAnsi="Times New Roman" w:cs="Times New Roman"/>
          <w:sz w:val="28"/>
          <w:szCs w:val="28"/>
        </w:rPr>
        <w:t xml:space="preserve">21. </w:t>
      </w:r>
      <w:r w:rsidRPr="00FD7A80">
        <w:rPr>
          <w:rFonts w:ascii="Times New Roman" w:hAnsi="Times New Roman" w:cs="Times New Roman"/>
          <w:bCs/>
          <w:sz w:val="28"/>
          <w:szCs w:val="28"/>
        </w:rPr>
        <w:t>Прием получателей муниципальной услуги осуществляется в специально выделенных для этих целей помещениях, включающих места ожидания и приема заявителей, в том числе лиц с ограниченными возможностями, включая инвалидов, использующих кресла-коляски, которые снабжены информационными табличками с указанием:</w:t>
      </w:r>
    </w:p>
    <w:p w:rsidR="00B03F63" w:rsidRPr="00FD7A80" w:rsidRDefault="00B03F63" w:rsidP="00B03F6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D7A80">
        <w:rPr>
          <w:rFonts w:ascii="Times New Roman" w:hAnsi="Times New Roman" w:cs="Times New Roman"/>
          <w:bCs/>
          <w:sz w:val="28"/>
          <w:szCs w:val="28"/>
        </w:rPr>
        <w:t xml:space="preserve">          1) номера кабинета;</w:t>
      </w:r>
    </w:p>
    <w:p w:rsidR="00B03F63" w:rsidRPr="00FD7A80" w:rsidRDefault="00B03F63" w:rsidP="00B03F6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D7A80">
        <w:rPr>
          <w:rFonts w:ascii="Times New Roman" w:hAnsi="Times New Roman" w:cs="Times New Roman"/>
          <w:bCs/>
          <w:sz w:val="28"/>
          <w:szCs w:val="28"/>
        </w:rPr>
        <w:t xml:space="preserve">          2) времени приема заявителей;</w:t>
      </w:r>
    </w:p>
    <w:p w:rsidR="00B03F63" w:rsidRPr="00FD7A80" w:rsidRDefault="00B03F63" w:rsidP="00B03F63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D7A80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        3) времени перерыва на обед.</w:t>
      </w:r>
    </w:p>
    <w:p w:rsidR="00B03F63" w:rsidRPr="00FD7A80" w:rsidRDefault="00B03F63" w:rsidP="00B03F63">
      <w:pPr>
        <w:tabs>
          <w:tab w:val="left" w:pos="1080"/>
          <w:tab w:val="left" w:pos="126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FD7A80">
        <w:rPr>
          <w:rFonts w:ascii="Times New Roman" w:hAnsi="Times New Roman" w:cs="Times New Roman"/>
          <w:sz w:val="28"/>
          <w:szCs w:val="28"/>
        </w:rPr>
        <w:t xml:space="preserve">22. Рабочие места специалистов в служебных кабинетах, осуществляющих прием заявителей, оборудуется персональными компьютерами с возможностью доступа к необходимым информационным базам данных, позволяющим получать справочную информацию, а также множительной техникой. </w:t>
      </w:r>
    </w:p>
    <w:p w:rsidR="00B03F63" w:rsidRPr="00FD7A80" w:rsidRDefault="00B03F63" w:rsidP="00B03F6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FD7A80">
        <w:rPr>
          <w:rFonts w:ascii="Times New Roman" w:hAnsi="Times New Roman" w:cs="Times New Roman"/>
          <w:sz w:val="28"/>
          <w:szCs w:val="28"/>
        </w:rPr>
        <w:t>23. Зал ожидания оборудуется посадочными местами. Места для заполнения необходимых документов оборудуются стульями, столами и обеспечиваются бланками заявлений.</w:t>
      </w:r>
    </w:p>
    <w:p w:rsidR="00B03F63" w:rsidRPr="00FD7A80" w:rsidRDefault="00B03F63" w:rsidP="00B03F6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D7A80">
        <w:rPr>
          <w:rFonts w:ascii="Times New Roman" w:hAnsi="Times New Roman" w:cs="Times New Roman"/>
          <w:sz w:val="28"/>
          <w:szCs w:val="28"/>
        </w:rPr>
        <w:t xml:space="preserve">24. </w:t>
      </w:r>
      <w:r w:rsidRPr="00FD7A80">
        <w:rPr>
          <w:rFonts w:ascii="Times New Roman" w:hAnsi="Times New Roman" w:cs="Times New Roman"/>
          <w:bCs/>
          <w:sz w:val="28"/>
          <w:szCs w:val="28"/>
        </w:rPr>
        <w:t xml:space="preserve">Администрация </w:t>
      </w:r>
      <w:r w:rsidR="00737011">
        <w:rPr>
          <w:rFonts w:ascii="Times New Roman" w:hAnsi="Times New Roman" w:cs="Times New Roman"/>
          <w:bCs/>
          <w:sz w:val="28"/>
          <w:szCs w:val="28"/>
        </w:rPr>
        <w:t>Амур</w:t>
      </w:r>
      <w:r w:rsidR="00A83CDD" w:rsidRPr="00FD7A80">
        <w:rPr>
          <w:rFonts w:ascii="Times New Roman" w:hAnsi="Times New Roman" w:cs="Times New Roman"/>
          <w:bCs/>
          <w:sz w:val="28"/>
          <w:szCs w:val="28"/>
        </w:rPr>
        <w:t>ского</w:t>
      </w:r>
      <w:r w:rsidRPr="00FD7A80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обеспечивает инвалидам:</w:t>
      </w:r>
    </w:p>
    <w:p w:rsidR="00B03F63" w:rsidRPr="00FD7A80" w:rsidRDefault="00B03F63" w:rsidP="00B03F6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D7A80">
        <w:rPr>
          <w:rFonts w:ascii="Times New Roman" w:hAnsi="Times New Roman" w:cs="Times New Roman"/>
          <w:bCs/>
          <w:sz w:val="28"/>
          <w:szCs w:val="28"/>
        </w:rPr>
        <w:t>1) условия для беспрепятственного доступа к объекту (зданию, помещению), в котором предоставляется муниципальная услуга, а также для беспрепятственного пользования транспортом, средствами связи и информации;</w:t>
      </w:r>
    </w:p>
    <w:p w:rsidR="00B03F63" w:rsidRPr="00FD7A80" w:rsidRDefault="00B03F63" w:rsidP="00B03F6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D7A80">
        <w:rPr>
          <w:rFonts w:ascii="Times New Roman" w:hAnsi="Times New Roman" w:cs="Times New Roman"/>
          <w:bCs/>
          <w:sz w:val="28"/>
          <w:szCs w:val="28"/>
        </w:rPr>
        <w:t>2) возможность самостоятельного передвижения по территории, на которой расположены объекты (здания, помещения),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B03F63" w:rsidRPr="00FD7A80" w:rsidRDefault="00B03F63" w:rsidP="00B03F6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D7A80">
        <w:rPr>
          <w:rFonts w:ascii="Times New Roman" w:hAnsi="Times New Roman" w:cs="Times New Roman"/>
          <w:bCs/>
          <w:sz w:val="28"/>
          <w:szCs w:val="28"/>
        </w:rPr>
        <w:t>3) сопровождение инвалидов, имеющих стойкие расстройства функции зрения и самостоятельного передвижения;</w:t>
      </w:r>
    </w:p>
    <w:p w:rsidR="00B03F63" w:rsidRPr="00FD7A80" w:rsidRDefault="00B03F63" w:rsidP="00B03F6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D7A80">
        <w:rPr>
          <w:rFonts w:ascii="Times New Roman" w:hAnsi="Times New Roman" w:cs="Times New Roman"/>
          <w:bCs/>
          <w:sz w:val="28"/>
          <w:szCs w:val="28"/>
        </w:rPr>
        <w:t>4) надлежащее размещение оборудования и носителей информации, необходимых</w:t>
      </w:r>
    </w:p>
    <w:p w:rsidR="00B03F63" w:rsidRPr="00FD7A80" w:rsidRDefault="00B03F63" w:rsidP="00B03F6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D7A80">
        <w:rPr>
          <w:rFonts w:ascii="Times New Roman" w:hAnsi="Times New Roman" w:cs="Times New Roman"/>
          <w:bCs/>
          <w:sz w:val="28"/>
          <w:szCs w:val="28"/>
        </w:rPr>
        <w:t>для обеспечения беспрепятственного доступа инвалидов к объектам (зданиям, помещениям), в которых предоставляется муниципальная услуга), и к услугам с учетом ограничений их жизнедеятельности;</w:t>
      </w:r>
    </w:p>
    <w:p w:rsidR="00B03F63" w:rsidRPr="00FD7A80" w:rsidRDefault="00B03F63" w:rsidP="00B03F6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A80">
        <w:rPr>
          <w:rFonts w:ascii="Times New Roman" w:hAnsi="Times New Roman" w:cs="Times New Roman"/>
          <w:bCs/>
          <w:sz w:val="28"/>
          <w:szCs w:val="28"/>
        </w:rPr>
        <w:t>5) оказание инвалидам помощи в преодолении барьеров, мешающих получению ими муниципальной услуги наравне с другими лицами.</w:t>
      </w:r>
    </w:p>
    <w:p w:rsidR="00B03F63" w:rsidRPr="00FD7A80" w:rsidRDefault="00B03F63" w:rsidP="00B03F6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B03F63" w:rsidRPr="00FD7A80" w:rsidRDefault="00B03F63" w:rsidP="00B03F6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D7A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D7A8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Показатели  доступности и качества муниципальной услуги </w:t>
      </w:r>
    </w:p>
    <w:p w:rsidR="00B03F63" w:rsidRPr="00FD7A80" w:rsidRDefault="00B03F63" w:rsidP="00B03F63">
      <w:pPr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D7A80">
        <w:rPr>
          <w:rFonts w:ascii="Times New Roman" w:hAnsi="Times New Roman" w:cs="Times New Roman"/>
          <w:sz w:val="28"/>
          <w:szCs w:val="28"/>
        </w:rPr>
        <w:t>25. Показателями доступности муниципальной услуги являются:</w:t>
      </w:r>
    </w:p>
    <w:p w:rsidR="00B03F63" w:rsidRPr="00FD7A80" w:rsidRDefault="00B03F63" w:rsidP="00B03F63">
      <w:pPr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D7A80">
        <w:rPr>
          <w:rFonts w:ascii="Times New Roman" w:hAnsi="Times New Roman" w:cs="Times New Roman"/>
          <w:sz w:val="28"/>
          <w:szCs w:val="28"/>
        </w:rPr>
        <w:lastRenderedPageBreak/>
        <w:t xml:space="preserve">1) размещение актуальной информации о порядке предоставления муниципальной услуги на  сайте </w:t>
      </w:r>
      <w:r w:rsidR="00737011">
        <w:rPr>
          <w:rFonts w:ascii="Times New Roman" w:eastAsia="ArialMT" w:hAnsi="Times New Roman" w:cs="Times New Roman"/>
          <w:bCs/>
          <w:color w:val="000000"/>
          <w:sz w:val="28"/>
          <w:szCs w:val="28"/>
        </w:rPr>
        <w:t>Администрации Амур</w:t>
      </w:r>
      <w:r w:rsidR="00A83CDD" w:rsidRPr="00FD7A80">
        <w:rPr>
          <w:rFonts w:ascii="Times New Roman" w:eastAsia="ArialMT" w:hAnsi="Times New Roman" w:cs="Times New Roman"/>
          <w:bCs/>
          <w:color w:val="000000"/>
          <w:sz w:val="28"/>
          <w:szCs w:val="28"/>
        </w:rPr>
        <w:t>ского</w:t>
      </w:r>
      <w:r w:rsidRPr="00FD7A80">
        <w:rPr>
          <w:rFonts w:ascii="Times New Roman" w:eastAsia="ArialMT" w:hAnsi="Times New Roman" w:cs="Times New Roman"/>
          <w:bCs/>
          <w:color w:val="000000"/>
          <w:sz w:val="28"/>
          <w:szCs w:val="28"/>
        </w:rPr>
        <w:t xml:space="preserve"> сельского поселения</w:t>
      </w:r>
      <w:r w:rsidRPr="00FD7A80">
        <w:rPr>
          <w:rFonts w:ascii="Times New Roman" w:hAnsi="Times New Roman" w:cs="Times New Roman"/>
          <w:sz w:val="28"/>
          <w:szCs w:val="28"/>
        </w:rPr>
        <w:t xml:space="preserve"> в сети Интернет;</w:t>
      </w:r>
    </w:p>
    <w:p w:rsidR="00B03F63" w:rsidRPr="00FD7A80" w:rsidRDefault="00B03F63" w:rsidP="00B03F63">
      <w:pPr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D7A80">
        <w:rPr>
          <w:rFonts w:ascii="Times New Roman" w:hAnsi="Times New Roman" w:cs="Times New Roman"/>
          <w:sz w:val="28"/>
          <w:szCs w:val="28"/>
        </w:rPr>
        <w:t>2) наличие информационных стендов и консультаций для заявителей;</w:t>
      </w:r>
    </w:p>
    <w:p w:rsidR="00B03F63" w:rsidRPr="00FD7A80" w:rsidRDefault="00B03F63" w:rsidP="00B03F6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7A80">
        <w:rPr>
          <w:rFonts w:ascii="Times New Roman" w:hAnsi="Times New Roman" w:cs="Times New Roman"/>
          <w:sz w:val="28"/>
          <w:szCs w:val="28"/>
        </w:rPr>
        <w:t>3) возможность заявителя обратиться в сельскую администрацию лично или путем направления заявления и документов, необходимых для предоставления муниципальной услуги почтовым отправлением, в электронной форме;</w:t>
      </w:r>
    </w:p>
    <w:p w:rsidR="00B03F63" w:rsidRPr="00FD7A80" w:rsidRDefault="00B03F63" w:rsidP="00B03F6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7A80">
        <w:rPr>
          <w:rFonts w:ascii="Times New Roman" w:hAnsi="Times New Roman" w:cs="Times New Roman"/>
          <w:sz w:val="28"/>
          <w:szCs w:val="28"/>
        </w:rPr>
        <w:t>4) возможность заявителя обратиться за получением муниципальной услуги в ГБУ «МФЦ» (отдел ГБУ «МФЦ»);</w:t>
      </w:r>
    </w:p>
    <w:p w:rsidR="00B03F63" w:rsidRPr="00FD7A80" w:rsidRDefault="00B03F63" w:rsidP="00B03F63">
      <w:pPr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D7A80">
        <w:rPr>
          <w:rFonts w:ascii="Times New Roman" w:hAnsi="Times New Roman" w:cs="Times New Roman"/>
          <w:sz w:val="28"/>
          <w:szCs w:val="28"/>
        </w:rPr>
        <w:t>5) оказание помощи инвалидам в преодолении барьеров, мешающих получению ими услуг наравне с другими лицами.</w:t>
      </w:r>
    </w:p>
    <w:p w:rsidR="00B03F63" w:rsidRPr="00FD7A80" w:rsidRDefault="00B03F63" w:rsidP="00B03F63">
      <w:pPr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D7A80">
        <w:rPr>
          <w:rFonts w:ascii="Times New Roman" w:hAnsi="Times New Roman" w:cs="Times New Roman"/>
          <w:sz w:val="28"/>
          <w:szCs w:val="28"/>
        </w:rPr>
        <w:t>26. Показателями качества муниципальной услуги являются:</w:t>
      </w:r>
    </w:p>
    <w:p w:rsidR="00B03F63" w:rsidRPr="00FD7A80" w:rsidRDefault="00B03F63" w:rsidP="00B03F63">
      <w:pPr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D7A80">
        <w:rPr>
          <w:rFonts w:ascii="Times New Roman" w:hAnsi="Times New Roman" w:cs="Times New Roman"/>
          <w:sz w:val="28"/>
          <w:szCs w:val="28"/>
        </w:rPr>
        <w:t>1) прием заявления в день обращения;</w:t>
      </w:r>
    </w:p>
    <w:p w:rsidR="00B03F63" w:rsidRPr="00FD7A80" w:rsidRDefault="00B03F63" w:rsidP="00B03F63">
      <w:pPr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D7A80">
        <w:rPr>
          <w:rFonts w:ascii="Times New Roman" w:hAnsi="Times New Roman" w:cs="Times New Roman"/>
          <w:sz w:val="28"/>
          <w:szCs w:val="28"/>
        </w:rPr>
        <w:t>2) достоверность информации о предоставлении муниципальной услуги;</w:t>
      </w:r>
    </w:p>
    <w:p w:rsidR="00B03F63" w:rsidRPr="00FD7A80" w:rsidRDefault="00B03F63" w:rsidP="00B03F63">
      <w:pPr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D7A80">
        <w:rPr>
          <w:rFonts w:ascii="Times New Roman" w:hAnsi="Times New Roman" w:cs="Times New Roman"/>
          <w:sz w:val="28"/>
          <w:szCs w:val="28"/>
        </w:rPr>
        <w:t>3) соблюдение сроков и порядка предоставления муниципальной услуги;</w:t>
      </w:r>
    </w:p>
    <w:p w:rsidR="00B03F63" w:rsidRPr="00FD7A80" w:rsidRDefault="00B03F63" w:rsidP="00B03F63">
      <w:pPr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D7A80">
        <w:rPr>
          <w:rFonts w:ascii="Times New Roman" w:hAnsi="Times New Roman" w:cs="Times New Roman"/>
          <w:sz w:val="28"/>
          <w:szCs w:val="28"/>
        </w:rPr>
        <w:t>4) своевременное, достоверное и полное информирование заявителя о ходе рассмотрения его заявления и прилагаемых к нему документов;</w:t>
      </w:r>
    </w:p>
    <w:p w:rsidR="00B03F63" w:rsidRPr="00FD7A80" w:rsidRDefault="00B03F63" w:rsidP="00B03F63">
      <w:pPr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D7A80">
        <w:rPr>
          <w:rFonts w:ascii="Times New Roman" w:hAnsi="Times New Roman" w:cs="Times New Roman"/>
          <w:sz w:val="28"/>
          <w:szCs w:val="28"/>
        </w:rPr>
        <w:t>5) возможность получения информации о ходе предоставления муниципальной услуги;</w:t>
      </w:r>
    </w:p>
    <w:p w:rsidR="00B03F63" w:rsidRPr="00FD7A80" w:rsidRDefault="00B03F63" w:rsidP="00B03F63">
      <w:pPr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D7A80">
        <w:rPr>
          <w:rFonts w:ascii="Times New Roman" w:hAnsi="Times New Roman" w:cs="Times New Roman"/>
          <w:sz w:val="28"/>
          <w:szCs w:val="28"/>
        </w:rPr>
        <w:t>6) индивидуальный подход и всесторонность рассмотрения заявления и прилагаемых к нему документов;</w:t>
      </w:r>
    </w:p>
    <w:p w:rsidR="00B03F63" w:rsidRPr="00FD7A80" w:rsidRDefault="00B03F63" w:rsidP="00B03F6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7A80">
        <w:rPr>
          <w:rFonts w:ascii="Times New Roman" w:hAnsi="Times New Roman" w:cs="Times New Roman"/>
          <w:sz w:val="28"/>
          <w:szCs w:val="28"/>
        </w:rPr>
        <w:t xml:space="preserve">7) </w:t>
      </w:r>
      <w:r w:rsidRPr="00FD7A80">
        <w:rPr>
          <w:rFonts w:ascii="Times New Roman" w:hAnsi="Times New Roman" w:cs="Times New Roman"/>
          <w:color w:val="000000"/>
          <w:sz w:val="28"/>
          <w:szCs w:val="28"/>
        </w:rPr>
        <w:t>отсутствие обоснованных жалоб граждан на нарушение должностными лицами нормативных правовых актов, регламентирующих предоставление муниципальной услуги.</w:t>
      </w:r>
      <w:r w:rsidRPr="00FD7A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3F63" w:rsidRPr="00FD7A80" w:rsidRDefault="00B03F63" w:rsidP="00B03F63">
      <w:pPr>
        <w:ind w:firstLine="1985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 w:rsidRPr="00FD7A80">
        <w:rPr>
          <w:rFonts w:ascii="Times New Roman" w:hAnsi="Times New Roman" w:cs="Times New Roman"/>
          <w:b/>
          <w:sz w:val="28"/>
          <w:szCs w:val="28"/>
        </w:rPr>
        <w:t xml:space="preserve">Иные требования, в том числе учитывающие возможность и особенности предоставления муниципальной услуги </w:t>
      </w:r>
      <w:r w:rsidRPr="00FD7A80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в ГБУ «МФЦ» </w:t>
      </w:r>
      <w:r w:rsidRPr="00FD7A80">
        <w:rPr>
          <w:rFonts w:ascii="Times New Roman" w:hAnsi="Times New Roman" w:cs="Times New Roman"/>
          <w:b/>
          <w:sz w:val="28"/>
          <w:szCs w:val="28"/>
        </w:rPr>
        <w:t>и особенности предоставления муниципальной услуги в электронной форме</w:t>
      </w:r>
    </w:p>
    <w:p w:rsidR="00B03F63" w:rsidRPr="00FD7A80" w:rsidRDefault="00B03F63" w:rsidP="00B03F63">
      <w:pPr>
        <w:pStyle w:val="ConsPlusTitle"/>
        <w:widowControl/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D7A80">
        <w:rPr>
          <w:rFonts w:ascii="Times New Roman" w:hAnsi="Times New Roman" w:cs="Times New Roman"/>
          <w:b w:val="0"/>
          <w:sz w:val="28"/>
          <w:szCs w:val="28"/>
        </w:rPr>
        <w:t>27</w:t>
      </w:r>
      <w:r w:rsidRPr="00FD7A80">
        <w:rPr>
          <w:rFonts w:ascii="Times New Roman" w:hAnsi="Times New Roman" w:cs="Times New Roman"/>
          <w:sz w:val="28"/>
          <w:szCs w:val="28"/>
        </w:rPr>
        <w:t>.</w:t>
      </w:r>
      <w:r w:rsidRPr="00FD7A80">
        <w:rPr>
          <w:rFonts w:ascii="Times New Roman" w:hAnsi="Times New Roman" w:cs="Times New Roman"/>
          <w:sz w:val="24"/>
          <w:szCs w:val="24"/>
        </w:rPr>
        <w:t xml:space="preserve"> </w:t>
      </w:r>
      <w:r w:rsidRPr="00FD7A80">
        <w:rPr>
          <w:rFonts w:ascii="Times New Roman" w:hAnsi="Times New Roman" w:cs="Times New Roman"/>
          <w:b w:val="0"/>
          <w:sz w:val="28"/>
          <w:szCs w:val="28"/>
        </w:rPr>
        <w:t>Предоставление муниципальной услуги организовано на базе МФЦ.</w:t>
      </w:r>
    </w:p>
    <w:p w:rsidR="00B03F63" w:rsidRPr="00FD7A80" w:rsidRDefault="00B03F63" w:rsidP="00B03F63">
      <w:pPr>
        <w:pStyle w:val="ConsPlusTitle"/>
        <w:widowControl/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D7A80">
        <w:rPr>
          <w:rFonts w:ascii="Times New Roman" w:hAnsi="Times New Roman" w:cs="Times New Roman"/>
          <w:b w:val="0"/>
          <w:sz w:val="28"/>
          <w:szCs w:val="28"/>
        </w:rPr>
        <w:t xml:space="preserve">    1)Для получения муниципальной услуги заявителям предоставляется возможность представить заявление о предоставлении муниципальной услуги и документы (содержащиеся в них сведения)</w:t>
      </w:r>
      <w:proofErr w:type="gramStart"/>
      <w:r w:rsidR="00C7122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D7A80">
        <w:rPr>
          <w:rFonts w:ascii="Times New Roman" w:hAnsi="Times New Roman" w:cs="Times New Roman"/>
          <w:b w:val="0"/>
          <w:sz w:val="28"/>
          <w:szCs w:val="28"/>
        </w:rPr>
        <w:t>,</w:t>
      </w:r>
      <w:proofErr w:type="gramEnd"/>
      <w:r w:rsidRPr="00FD7A80">
        <w:rPr>
          <w:rFonts w:ascii="Times New Roman" w:hAnsi="Times New Roman" w:cs="Times New Roman"/>
          <w:b w:val="0"/>
          <w:sz w:val="28"/>
          <w:szCs w:val="28"/>
        </w:rPr>
        <w:t xml:space="preserve"> необходимые для </w:t>
      </w:r>
      <w:r w:rsidRPr="00FD7A80">
        <w:rPr>
          <w:rFonts w:ascii="Times New Roman" w:hAnsi="Times New Roman" w:cs="Times New Roman"/>
          <w:b w:val="0"/>
          <w:sz w:val="28"/>
          <w:szCs w:val="28"/>
        </w:rPr>
        <w:lastRenderedPageBreak/>
        <w:t>предоставления муниципальной услуги, в форме электронного документа через Региональный портал государственных и муниципальных услуг Республики Алтай путем заполнения специальной интерактивной формы (с предоставлением возможности автоматической идентификации (нумерации) обращений, использования личного кабинета для обеспечения однозначной и конфиденциальной доставки промежуточных сообщений и ответа заявителю в электронном виде).</w:t>
      </w:r>
    </w:p>
    <w:p w:rsidR="00B03F63" w:rsidRPr="00FD7A80" w:rsidRDefault="00B03F63" w:rsidP="00B03F63">
      <w:pPr>
        <w:pStyle w:val="ConsPlusTitle"/>
        <w:widowControl/>
        <w:numPr>
          <w:ilvl w:val="0"/>
          <w:numId w:val="3"/>
        </w:numPr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D7A80">
        <w:rPr>
          <w:rFonts w:ascii="Times New Roman" w:hAnsi="Times New Roman" w:cs="Times New Roman"/>
          <w:b w:val="0"/>
          <w:sz w:val="28"/>
          <w:szCs w:val="28"/>
        </w:rPr>
        <w:t>При направлении заявления и документов (содержащихся в них сведений) в форме электронных документов, обеспечивается возможность направления заявителю сообщения в электронном виде, подтверждающего их прием и регистрацию.</w:t>
      </w:r>
    </w:p>
    <w:p w:rsidR="00B03F63" w:rsidRPr="00FD7A80" w:rsidRDefault="00B03F63" w:rsidP="00B03F63">
      <w:pPr>
        <w:pStyle w:val="1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D7A80">
        <w:rPr>
          <w:rFonts w:ascii="Times New Roman" w:hAnsi="Times New Roman" w:cs="Times New Roman"/>
          <w:sz w:val="28"/>
          <w:szCs w:val="28"/>
        </w:rPr>
        <w:t>.</w:t>
      </w:r>
    </w:p>
    <w:p w:rsidR="00B03F63" w:rsidRPr="00FD7A80" w:rsidRDefault="00B03F63" w:rsidP="00B03F6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D7A8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Раздел III</w:t>
      </w:r>
    </w:p>
    <w:p w:rsidR="00B03F63" w:rsidRPr="00FD7A80" w:rsidRDefault="00B03F63" w:rsidP="00B03F6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D7A8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</w:t>
      </w:r>
      <w:r w:rsidRPr="00FE0D9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 также особенности выполнения административных процедур в многофункциональных центрах</w:t>
      </w:r>
    </w:p>
    <w:p w:rsidR="00A83CDD" w:rsidRPr="00FD7A80" w:rsidRDefault="00A83CDD" w:rsidP="00B03F6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03F63" w:rsidRPr="00FD7A80" w:rsidRDefault="00B03F63" w:rsidP="00B03F6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D7A80">
        <w:rPr>
          <w:rFonts w:ascii="Times New Roman" w:hAnsi="Times New Roman" w:cs="Times New Roman"/>
          <w:b/>
          <w:bCs/>
          <w:sz w:val="28"/>
          <w:szCs w:val="28"/>
        </w:rPr>
        <w:t xml:space="preserve">Перечень административных процедур </w:t>
      </w:r>
    </w:p>
    <w:p w:rsidR="00B03F63" w:rsidRPr="00FD7A80" w:rsidRDefault="00B03F63" w:rsidP="00A83CDD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D7A8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FD7A80">
        <w:rPr>
          <w:rFonts w:ascii="Times New Roman" w:hAnsi="Times New Roman" w:cs="Times New Roman"/>
          <w:sz w:val="28"/>
        </w:rPr>
        <w:t xml:space="preserve">28. </w:t>
      </w:r>
      <w:r w:rsidRPr="00FD7A80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Pr="00FD7A80">
        <w:rPr>
          <w:rFonts w:ascii="Times New Roman" w:hAnsi="Times New Roman" w:cs="Times New Roman"/>
          <w:bCs/>
          <w:sz w:val="28"/>
          <w:szCs w:val="28"/>
        </w:rPr>
        <w:t xml:space="preserve">муниципальной услуги </w:t>
      </w:r>
      <w:r w:rsidRPr="00FD7A80">
        <w:rPr>
          <w:rFonts w:ascii="Times New Roman" w:hAnsi="Times New Roman" w:cs="Times New Roman"/>
          <w:sz w:val="28"/>
          <w:szCs w:val="28"/>
        </w:rPr>
        <w:t>включает в себя следующие административные процедуры:</w:t>
      </w:r>
    </w:p>
    <w:p w:rsidR="00B03F63" w:rsidRPr="00FD7A80" w:rsidRDefault="00B03F63" w:rsidP="00B03F6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7A80">
        <w:rPr>
          <w:rFonts w:ascii="Times New Roman" w:hAnsi="Times New Roman" w:cs="Times New Roman"/>
          <w:sz w:val="28"/>
          <w:szCs w:val="28"/>
        </w:rPr>
        <w:t>1) прием, регистрация и проверка заявления и прилагаемых к нему документов;</w:t>
      </w:r>
    </w:p>
    <w:p w:rsidR="00B03F63" w:rsidRPr="00FD7A80" w:rsidRDefault="00B03F63" w:rsidP="00B03F6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7A80">
        <w:rPr>
          <w:rFonts w:ascii="Times New Roman" w:hAnsi="Times New Roman" w:cs="Times New Roman"/>
          <w:sz w:val="28"/>
          <w:szCs w:val="28"/>
        </w:rPr>
        <w:t>2) формирование и направление межведомственных запросов в органы (организации), участвующие в предоставлении государственных или муниципальных услуг</w:t>
      </w:r>
      <w:r w:rsidRPr="00FD7A80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03F63" w:rsidRPr="00FD7A80" w:rsidRDefault="00B03F63" w:rsidP="00B03F63">
      <w:pPr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D7A80">
        <w:rPr>
          <w:rFonts w:ascii="Times New Roman" w:hAnsi="Times New Roman" w:cs="Times New Roman"/>
          <w:sz w:val="28"/>
          <w:szCs w:val="28"/>
        </w:rPr>
        <w:t xml:space="preserve">3) </w:t>
      </w:r>
      <w:r w:rsidRPr="00FD7A80">
        <w:rPr>
          <w:rFonts w:ascii="Times New Roman" w:hAnsi="Times New Roman" w:cs="Times New Roman"/>
          <w:sz w:val="28"/>
        </w:rPr>
        <w:t xml:space="preserve">принятие решения о </w:t>
      </w:r>
      <w:r w:rsidRPr="00FD7A80">
        <w:rPr>
          <w:rFonts w:ascii="Times New Roman" w:hAnsi="Times New Roman" w:cs="Times New Roman"/>
          <w:sz w:val="28"/>
          <w:szCs w:val="28"/>
        </w:rPr>
        <w:t xml:space="preserve">прекращении права постоянного (бессрочного) пользования или права пожизненного наследуемого владения земельным участком либо об отказе в </w:t>
      </w:r>
      <w:r w:rsidRPr="00FD7A80">
        <w:rPr>
          <w:rFonts w:ascii="Times New Roman" w:hAnsi="Times New Roman" w:cs="Times New Roman"/>
          <w:sz w:val="28"/>
        </w:rPr>
        <w:t>предоставлении муниципальной услуги</w:t>
      </w:r>
      <w:r w:rsidRPr="00FD7A80">
        <w:rPr>
          <w:rFonts w:ascii="Times New Roman" w:hAnsi="Times New Roman" w:cs="Times New Roman"/>
          <w:sz w:val="28"/>
          <w:szCs w:val="28"/>
        </w:rPr>
        <w:t xml:space="preserve"> и</w:t>
      </w:r>
      <w:r w:rsidRPr="00FD7A80">
        <w:rPr>
          <w:rFonts w:ascii="Times New Roman" w:hAnsi="Times New Roman" w:cs="Times New Roman"/>
          <w:iCs/>
          <w:sz w:val="28"/>
          <w:szCs w:val="28"/>
        </w:rPr>
        <w:t xml:space="preserve"> направление копии решения заявителю</w:t>
      </w:r>
      <w:r w:rsidRPr="00FD7A80">
        <w:rPr>
          <w:rFonts w:ascii="Times New Roman" w:hAnsi="Times New Roman" w:cs="Times New Roman"/>
          <w:sz w:val="28"/>
          <w:szCs w:val="28"/>
        </w:rPr>
        <w:t>.</w:t>
      </w:r>
    </w:p>
    <w:p w:rsidR="00B03F63" w:rsidRPr="00C71225" w:rsidRDefault="00B03F63" w:rsidP="00C71225">
      <w:pPr>
        <w:jc w:val="both"/>
        <w:rPr>
          <w:rFonts w:ascii="Times New Roman" w:hAnsi="Times New Roman" w:cs="Times New Roman"/>
          <w:sz w:val="28"/>
          <w:szCs w:val="28"/>
        </w:rPr>
      </w:pPr>
      <w:r w:rsidRPr="00FD7A80">
        <w:rPr>
          <w:rFonts w:ascii="Times New Roman" w:hAnsi="Times New Roman" w:cs="Times New Roman"/>
          <w:sz w:val="28"/>
          <w:szCs w:val="28"/>
        </w:rPr>
        <w:t>29. Блок – схема предоставления муниципальной услуги приводится в приложении 2 к настоящему Административному регламенту.</w:t>
      </w:r>
    </w:p>
    <w:p w:rsidR="00B03F63" w:rsidRPr="001557C0" w:rsidRDefault="00B03F63" w:rsidP="001557C0">
      <w:pPr>
        <w:ind w:firstLine="198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7A80">
        <w:rPr>
          <w:rFonts w:ascii="Times New Roman" w:hAnsi="Times New Roman" w:cs="Times New Roman"/>
          <w:b/>
          <w:sz w:val="28"/>
          <w:szCs w:val="28"/>
        </w:rPr>
        <w:t>Прием, регистрация и проверка заявления и прилагаемых к нему документов</w:t>
      </w:r>
    </w:p>
    <w:p w:rsidR="00B03F63" w:rsidRPr="00FD7A80" w:rsidRDefault="00B03F63" w:rsidP="00B03F63">
      <w:pPr>
        <w:jc w:val="both"/>
        <w:rPr>
          <w:rFonts w:ascii="Times New Roman" w:hAnsi="Times New Roman" w:cs="Times New Roman"/>
          <w:sz w:val="28"/>
          <w:szCs w:val="28"/>
        </w:rPr>
      </w:pPr>
      <w:r w:rsidRPr="00FD7A80">
        <w:rPr>
          <w:rFonts w:ascii="Times New Roman" w:hAnsi="Times New Roman" w:cs="Times New Roman"/>
          <w:sz w:val="28"/>
        </w:rPr>
        <w:t>30.  </w:t>
      </w:r>
      <w:r w:rsidRPr="00FD7A80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поступление заявления и прилагаемых к нему документов в сельскую </w:t>
      </w:r>
      <w:r w:rsidRPr="00FD7A80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администрацию, в т.ч. по почте, в электронной форме по адресу электронной почты: </w:t>
      </w:r>
      <w:proofErr w:type="spellStart"/>
      <w:r w:rsidR="00681F9C">
        <w:rPr>
          <w:rFonts w:ascii="Times New Roman" w:hAnsi="Times New Roman" w:cs="Times New Roman"/>
          <w:sz w:val="28"/>
          <w:szCs w:val="28"/>
          <w:lang w:val="en-US"/>
        </w:rPr>
        <w:t>sp</w:t>
      </w:r>
      <w:proofErr w:type="spellEnd"/>
      <w:r w:rsidRPr="00FD7A80">
        <w:rPr>
          <w:rFonts w:ascii="Times New Roman" w:hAnsi="Times New Roman" w:cs="Times New Roman"/>
          <w:sz w:val="28"/>
          <w:szCs w:val="28"/>
        </w:rPr>
        <w:t>@</w:t>
      </w:r>
      <w:r w:rsidRPr="00FD7A80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FD7A8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FD7A80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FD7A80">
        <w:rPr>
          <w:rFonts w:ascii="Times New Roman" w:hAnsi="Times New Roman" w:cs="Times New Roman"/>
          <w:sz w:val="28"/>
          <w:szCs w:val="28"/>
        </w:rPr>
        <w:t>, а также через ГБУ «МФЦ» (отдел ГБУ «МФЦ»).</w:t>
      </w:r>
    </w:p>
    <w:p w:rsidR="00B03F63" w:rsidRPr="00FD7A80" w:rsidRDefault="00B03F63" w:rsidP="00B03F63">
      <w:pPr>
        <w:jc w:val="both"/>
        <w:rPr>
          <w:rFonts w:ascii="Times New Roman" w:hAnsi="Times New Roman" w:cs="Times New Roman"/>
          <w:sz w:val="28"/>
          <w:szCs w:val="28"/>
        </w:rPr>
      </w:pPr>
      <w:r w:rsidRPr="00FD7A80">
        <w:rPr>
          <w:rFonts w:ascii="Times New Roman" w:hAnsi="Times New Roman" w:cs="Times New Roman"/>
          <w:sz w:val="28"/>
          <w:szCs w:val="28"/>
        </w:rPr>
        <w:t xml:space="preserve">31. </w:t>
      </w:r>
      <w:r w:rsidRPr="00FD7A80">
        <w:rPr>
          <w:rFonts w:ascii="Times New Roman" w:hAnsi="Times New Roman" w:cs="Times New Roman"/>
          <w:sz w:val="28"/>
        </w:rPr>
        <w:t xml:space="preserve">Специалист </w:t>
      </w:r>
      <w:proofErr w:type="gramStart"/>
      <w:r w:rsidRPr="00FD7A80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proofErr w:type="gramEnd"/>
      <w:r w:rsidRPr="00FD7A80">
        <w:rPr>
          <w:rFonts w:ascii="Times New Roman" w:hAnsi="Times New Roman" w:cs="Times New Roman"/>
          <w:sz w:val="28"/>
          <w:szCs w:val="28"/>
        </w:rPr>
        <w:t>ельской</w:t>
      </w:r>
      <w:proofErr w:type="spellEnd"/>
      <w:r w:rsidRPr="00FD7A80">
        <w:rPr>
          <w:rFonts w:ascii="Times New Roman" w:hAnsi="Times New Roman" w:cs="Times New Roman"/>
          <w:sz w:val="28"/>
          <w:szCs w:val="28"/>
        </w:rPr>
        <w:t xml:space="preserve"> администрации принимает заявление и прилагаемые к нему документы. </w:t>
      </w:r>
    </w:p>
    <w:p w:rsidR="00B03F63" w:rsidRPr="00FD7A80" w:rsidRDefault="00B03F63" w:rsidP="00B03F63">
      <w:pPr>
        <w:ind w:right="-2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7A80">
        <w:rPr>
          <w:rFonts w:ascii="Times New Roman" w:hAnsi="Times New Roman" w:cs="Times New Roman"/>
          <w:color w:val="000000"/>
          <w:sz w:val="28"/>
          <w:szCs w:val="28"/>
        </w:rPr>
        <w:t>В ходе личного приема заявления и документов, прилагаемых к заявлению в обязательном порядке:</w:t>
      </w:r>
    </w:p>
    <w:p w:rsidR="00B03F63" w:rsidRPr="00FD7A80" w:rsidRDefault="00B03F63" w:rsidP="00B03F63">
      <w:pPr>
        <w:ind w:right="-2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7A80">
        <w:rPr>
          <w:rFonts w:ascii="Times New Roman" w:hAnsi="Times New Roman" w:cs="Times New Roman"/>
          <w:color w:val="000000"/>
          <w:sz w:val="28"/>
          <w:szCs w:val="28"/>
        </w:rPr>
        <w:t xml:space="preserve">- устанавливает личность обратившегося заявителя путем проверки документа, удостоверяющего его личность; </w:t>
      </w:r>
    </w:p>
    <w:p w:rsidR="00B03F63" w:rsidRPr="00FD7A80" w:rsidRDefault="00B03F63" w:rsidP="00B03F63">
      <w:pPr>
        <w:ind w:right="-2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7A80">
        <w:rPr>
          <w:rFonts w:ascii="Times New Roman" w:hAnsi="Times New Roman" w:cs="Times New Roman"/>
          <w:color w:val="000000"/>
          <w:sz w:val="28"/>
          <w:szCs w:val="28"/>
        </w:rPr>
        <w:t>- информирует заявителя о порядке и сроках предоставления муниципальной услуги;</w:t>
      </w:r>
    </w:p>
    <w:p w:rsidR="00B03F63" w:rsidRPr="00FD7A80" w:rsidRDefault="00B03F63" w:rsidP="00B03F63">
      <w:pPr>
        <w:ind w:right="-2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7A80">
        <w:rPr>
          <w:rFonts w:ascii="Times New Roman" w:hAnsi="Times New Roman" w:cs="Times New Roman"/>
          <w:color w:val="000000"/>
          <w:sz w:val="28"/>
          <w:szCs w:val="28"/>
        </w:rPr>
        <w:t>- проверяет правильность заполнения заявления, а также наличие документов, которые в соответствии с пунктом 10 настоящего Административного регламента должны прилагаться к заявлению в обязательном порядке;</w:t>
      </w:r>
    </w:p>
    <w:p w:rsidR="00B03F63" w:rsidRPr="00FD7A80" w:rsidRDefault="00B03F63" w:rsidP="00B03F63">
      <w:pPr>
        <w:ind w:right="-2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7A80">
        <w:rPr>
          <w:rFonts w:ascii="Times New Roman" w:hAnsi="Times New Roman" w:cs="Times New Roman"/>
          <w:color w:val="000000"/>
          <w:sz w:val="28"/>
          <w:szCs w:val="28"/>
        </w:rPr>
        <w:t>- обеспечивает регистрацию заявления.</w:t>
      </w:r>
    </w:p>
    <w:p w:rsidR="00B03F63" w:rsidRPr="00FD7A80" w:rsidRDefault="00B03F63" w:rsidP="00B03F63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7A80">
        <w:rPr>
          <w:rFonts w:ascii="Times New Roman" w:hAnsi="Times New Roman" w:cs="Times New Roman"/>
          <w:sz w:val="28"/>
          <w:szCs w:val="28"/>
        </w:rPr>
        <w:t>Максимальный срок исполнения административной процедуры – 1 день.</w:t>
      </w:r>
    </w:p>
    <w:p w:rsidR="00B03F63" w:rsidRPr="00FD7A80" w:rsidRDefault="00B03F63" w:rsidP="00B03F63">
      <w:pPr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D7A80">
        <w:rPr>
          <w:rFonts w:ascii="Times New Roman" w:hAnsi="Times New Roman" w:cs="Times New Roman"/>
          <w:sz w:val="28"/>
          <w:szCs w:val="28"/>
        </w:rPr>
        <w:t>32. Критерием принятия решения о приеме и регистрации заявления  и прилагаемых к нему документов является поступление заявления и прилагаемых к нему документов.</w:t>
      </w:r>
    </w:p>
    <w:p w:rsidR="00B03F63" w:rsidRPr="00FD7A80" w:rsidRDefault="00B03F63" w:rsidP="00B03F63">
      <w:pPr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D7A80">
        <w:rPr>
          <w:rFonts w:ascii="Times New Roman" w:hAnsi="Times New Roman" w:cs="Times New Roman"/>
          <w:sz w:val="28"/>
          <w:szCs w:val="28"/>
        </w:rPr>
        <w:t>33. Результатом административной процедуры является прием и регистрация заявления и прилагаемых к нему документов.</w:t>
      </w:r>
    </w:p>
    <w:p w:rsidR="00B03F63" w:rsidRPr="00FD7A80" w:rsidRDefault="00B03F63" w:rsidP="00B03F6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D7A8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Раздел IV.</w:t>
      </w:r>
    </w:p>
    <w:p w:rsidR="00B03F63" w:rsidRPr="00FD7A80" w:rsidRDefault="00B03F63" w:rsidP="00B03F6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D7A8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Формы </w:t>
      </w:r>
      <w:proofErr w:type="gramStart"/>
      <w:r w:rsidRPr="00FD7A8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контроля за</w:t>
      </w:r>
      <w:proofErr w:type="gramEnd"/>
      <w:r w:rsidRPr="00FD7A8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предоставлением муниципальной услуги </w:t>
      </w:r>
    </w:p>
    <w:p w:rsidR="00B03F63" w:rsidRPr="00FD7A80" w:rsidRDefault="00B03F63" w:rsidP="00B03F6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03F63" w:rsidRPr="00C71225" w:rsidRDefault="00B03F63" w:rsidP="00C71225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FD7A80">
        <w:rPr>
          <w:rFonts w:ascii="Times New Roman" w:hAnsi="Times New Roman" w:cs="Times New Roman"/>
          <w:sz w:val="28"/>
          <w:szCs w:val="28"/>
        </w:rPr>
        <w:t xml:space="preserve"> </w:t>
      </w:r>
      <w:r w:rsidRPr="00FD7A80">
        <w:rPr>
          <w:rFonts w:ascii="Times New Roman" w:hAnsi="Times New Roman" w:cs="Times New Roman"/>
          <w:b/>
          <w:sz w:val="28"/>
          <w:szCs w:val="28"/>
        </w:rPr>
        <w:t xml:space="preserve">Порядок осуществления текущего </w:t>
      </w:r>
      <w:proofErr w:type="gramStart"/>
      <w:r w:rsidRPr="00FD7A80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FD7A80">
        <w:rPr>
          <w:rFonts w:ascii="Times New Roman" w:hAnsi="Times New Roman" w:cs="Times New Roman"/>
          <w:b/>
          <w:sz w:val="28"/>
          <w:szCs w:val="28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B03F63" w:rsidRPr="00FD7A80" w:rsidRDefault="00B03F63" w:rsidP="00B03F63">
      <w:pPr>
        <w:ind w:right="-108"/>
        <w:jc w:val="both"/>
        <w:rPr>
          <w:rFonts w:ascii="Times New Roman" w:hAnsi="Times New Roman" w:cs="Times New Roman"/>
          <w:iCs/>
          <w:color w:val="FF0000"/>
          <w:sz w:val="28"/>
          <w:szCs w:val="28"/>
        </w:rPr>
      </w:pPr>
      <w:r w:rsidRPr="00FD7A80">
        <w:rPr>
          <w:rFonts w:ascii="Times New Roman" w:hAnsi="Times New Roman" w:cs="Times New Roman"/>
          <w:iCs/>
          <w:sz w:val="28"/>
          <w:szCs w:val="28"/>
        </w:rPr>
        <w:t xml:space="preserve">34. Текущий </w:t>
      </w:r>
      <w:proofErr w:type="gramStart"/>
      <w:r w:rsidRPr="00FD7A80">
        <w:rPr>
          <w:rFonts w:ascii="Times New Roman" w:hAnsi="Times New Roman" w:cs="Times New Roman"/>
          <w:iCs/>
          <w:sz w:val="28"/>
          <w:szCs w:val="28"/>
        </w:rPr>
        <w:t>контроль за</w:t>
      </w:r>
      <w:proofErr w:type="gramEnd"/>
      <w:r w:rsidRPr="00FD7A80">
        <w:rPr>
          <w:rFonts w:ascii="Times New Roman" w:hAnsi="Times New Roman" w:cs="Times New Roman"/>
          <w:iCs/>
          <w:sz w:val="28"/>
          <w:szCs w:val="28"/>
        </w:rPr>
        <w:t xml:space="preserve"> соблюдением и исполнением должностными лицами, ответственными за предоставление муниципальной услуги, положений Административного регламента и иных нормативных правовых актов, устанавливающих требования к предоставлению муниципальной услуги, а </w:t>
      </w:r>
      <w:r w:rsidRPr="00FD7A80">
        <w:rPr>
          <w:rFonts w:ascii="Times New Roman" w:hAnsi="Times New Roman" w:cs="Times New Roman"/>
          <w:iCs/>
          <w:sz w:val="28"/>
          <w:szCs w:val="28"/>
        </w:rPr>
        <w:lastRenderedPageBreak/>
        <w:t>также за принятием ими решений (далее – текущий контроль) осуществляется  главой сельского поселения</w:t>
      </w:r>
      <w:r w:rsidRPr="00FD7A80">
        <w:rPr>
          <w:rFonts w:ascii="Times New Roman" w:hAnsi="Times New Roman" w:cs="Times New Roman"/>
          <w:bCs/>
          <w:sz w:val="28"/>
          <w:szCs w:val="28"/>
        </w:rPr>
        <w:t>.</w:t>
      </w:r>
    </w:p>
    <w:p w:rsidR="00B03F63" w:rsidRPr="00FD7A80" w:rsidRDefault="00B03F63" w:rsidP="00B03F6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D7A80">
        <w:rPr>
          <w:rFonts w:ascii="Times New Roman" w:hAnsi="Times New Roman" w:cs="Times New Roman"/>
          <w:iCs/>
          <w:sz w:val="28"/>
          <w:szCs w:val="28"/>
        </w:rPr>
        <w:t>35.  В ходе текущего контроля проверяются:</w:t>
      </w:r>
    </w:p>
    <w:p w:rsidR="00B03F63" w:rsidRPr="00FD7A80" w:rsidRDefault="00B03F63" w:rsidP="00B03F6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D7A80">
        <w:rPr>
          <w:rFonts w:ascii="Times New Roman" w:hAnsi="Times New Roman" w:cs="Times New Roman"/>
          <w:iCs/>
          <w:sz w:val="28"/>
          <w:szCs w:val="28"/>
        </w:rPr>
        <w:t>1) соблюдение сроков исполнения административных процедур;</w:t>
      </w:r>
    </w:p>
    <w:p w:rsidR="00B03F63" w:rsidRPr="00FD7A80" w:rsidRDefault="00B03F63" w:rsidP="00B03F6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D7A80">
        <w:rPr>
          <w:rFonts w:ascii="Times New Roman" w:hAnsi="Times New Roman" w:cs="Times New Roman"/>
          <w:iCs/>
          <w:sz w:val="28"/>
          <w:szCs w:val="28"/>
        </w:rPr>
        <w:t>2) последовательность исполнения административных процедур;</w:t>
      </w:r>
    </w:p>
    <w:p w:rsidR="00B03F63" w:rsidRPr="00FD7A80" w:rsidRDefault="00B03F63" w:rsidP="00B03F6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D7A80">
        <w:rPr>
          <w:rFonts w:ascii="Times New Roman" w:hAnsi="Times New Roman" w:cs="Times New Roman"/>
          <w:iCs/>
          <w:sz w:val="28"/>
          <w:szCs w:val="28"/>
        </w:rPr>
        <w:t>3) правильность принятых решений при предоставлении муниципальной услуги.</w:t>
      </w:r>
    </w:p>
    <w:p w:rsidR="00B03F63" w:rsidRPr="00FD7A80" w:rsidRDefault="00B03F63" w:rsidP="00B03F6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D7A80">
        <w:rPr>
          <w:rFonts w:ascii="Times New Roman" w:hAnsi="Times New Roman" w:cs="Times New Roman"/>
          <w:iCs/>
          <w:sz w:val="28"/>
          <w:szCs w:val="28"/>
        </w:rPr>
        <w:t>36. Текущий контроль осуществляется в формах:</w:t>
      </w:r>
    </w:p>
    <w:p w:rsidR="00B03F63" w:rsidRPr="00FD7A80" w:rsidRDefault="00B03F63" w:rsidP="00B03F6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D7A80">
        <w:rPr>
          <w:rFonts w:ascii="Times New Roman" w:hAnsi="Times New Roman" w:cs="Times New Roman"/>
          <w:iCs/>
          <w:sz w:val="28"/>
          <w:szCs w:val="28"/>
        </w:rPr>
        <w:t>1) визирования, подписания документов – постоянно в соответствии с установленными настоящим Административным регламентом содержанием и сроками административных действий;</w:t>
      </w:r>
    </w:p>
    <w:p w:rsidR="00B03F63" w:rsidRPr="00FD7A80" w:rsidRDefault="00B03F63" w:rsidP="00B03F6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D7A80">
        <w:rPr>
          <w:rFonts w:ascii="Times New Roman" w:hAnsi="Times New Roman" w:cs="Times New Roman"/>
          <w:iCs/>
          <w:sz w:val="28"/>
          <w:szCs w:val="28"/>
        </w:rPr>
        <w:t>2) дачи поручений должностным лицам</w:t>
      </w:r>
      <w:r w:rsidRPr="00FD7A80">
        <w:rPr>
          <w:rFonts w:ascii="Times New Roman" w:hAnsi="Times New Roman" w:cs="Times New Roman"/>
          <w:sz w:val="28"/>
          <w:szCs w:val="28"/>
        </w:rPr>
        <w:t>, ответственным за предоставление муниципальной услуги, о подготовке и обобщении сведений о ходе, сроках и состоянии исполнения административных процедур;</w:t>
      </w:r>
    </w:p>
    <w:p w:rsidR="00B03F63" w:rsidRPr="00FD7A80" w:rsidRDefault="00B03F63" w:rsidP="00B03F6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D7A80">
        <w:rPr>
          <w:rFonts w:ascii="Times New Roman" w:hAnsi="Times New Roman" w:cs="Times New Roman"/>
          <w:iCs/>
          <w:sz w:val="28"/>
          <w:szCs w:val="28"/>
        </w:rPr>
        <w:t xml:space="preserve">3) проведения проверок исполнения должностными лицами, </w:t>
      </w:r>
      <w:r w:rsidRPr="00FD7A80">
        <w:rPr>
          <w:rFonts w:ascii="Times New Roman" w:hAnsi="Times New Roman" w:cs="Times New Roman"/>
          <w:sz w:val="28"/>
          <w:szCs w:val="28"/>
        </w:rPr>
        <w:t>ответственными за предоставление муниципальной услуги,</w:t>
      </w:r>
      <w:r w:rsidRPr="00FD7A80">
        <w:rPr>
          <w:rFonts w:ascii="Times New Roman" w:hAnsi="Times New Roman" w:cs="Times New Roman"/>
          <w:iCs/>
          <w:sz w:val="28"/>
          <w:szCs w:val="28"/>
        </w:rPr>
        <w:t xml:space="preserve"> положений настоящего Административного регламента, иных нормативных правовых актов, устанавливающих требования к предоставлению муниципальной услуги.</w:t>
      </w:r>
    </w:p>
    <w:p w:rsidR="00B03F63" w:rsidRPr="00FD7A80" w:rsidRDefault="00B03F63" w:rsidP="00B03F6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D7A80">
        <w:rPr>
          <w:rFonts w:ascii="Times New Roman" w:hAnsi="Times New Roman" w:cs="Times New Roman"/>
          <w:iCs/>
          <w:sz w:val="28"/>
          <w:szCs w:val="28"/>
        </w:rPr>
        <w:t>37. О случаях и причинах нарушения сроков и содержания административных процедур должностные лица, ответственные за предоставление муниципальной услуги, немедленно информируют своих непосредственных руководителей, а также осуществляют срочные меры по устранению нарушений.</w:t>
      </w:r>
    </w:p>
    <w:p w:rsidR="00B03F63" w:rsidRPr="00FD7A80" w:rsidRDefault="00B03F63" w:rsidP="00B03F63">
      <w:pPr>
        <w:jc w:val="both"/>
        <w:rPr>
          <w:rFonts w:ascii="Times New Roman" w:hAnsi="Times New Roman" w:cs="Times New Roman"/>
          <w:sz w:val="28"/>
          <w:szCs w:val="28"/>
        </w:rPr>
      </w:pPr>
      <w:r w:rsidRPr="00FD7A80">
        <w:rPr>
          <w:rFonts w:ascii="Times New Roman" w:hAnsi="Times New Roman" w:cs="Times New Roman"/>
          <w:sz w:val="28"/>
          <w:szCs w:val="28"/>
        </w:rPr>
        <w:t xml:space="preserve">38. </w:t>
      </w:r>
      <w:proofErr w:type="gramStart"/>
      <w:r w:rsidRPr="00FD7A8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D7A80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 осуществляется в формах проведения плановых и внеплановых проверок полноты и качества предоставления муниципальной услуги (далее – проверка),  рассмотрения жалоб на решения, действия (бездействие)  должностных лиц сельской администрации  в ходе предоставления муниципальной услуги, принятия мер по устранению нарушений прав заявителей.</w:t>
      </w:r>
    </w:p>
    <w:p w:rsidR="00B03F63" w:rsidRPr="00FD7A80" w:rsidRDefault="00B03F63" w:rsidP="00B03F6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D7A80">
        <w:rPr>
          <w:rFonts w:ascii="Times New Roman" w:hAnsi="Times New Roman" w:cs="Times New Roman"/>
          <w:bCs/>
          <w:sz w:val="28"/>
          <w:szCs w:val="28"/>
        </w:rPr>
        <w:t xml:space="preserve">39. </w:t>
      </w:r>
      <w:proofErr w:type="gramStart"/>
      <w:r w:rsidRPr="00FD7A80">
        <w:rPr>
          <w:rFonts w:ascii="Times New Roman" w:hAnsi="Times New Roman" w:cs="Times New Roman"/>
          <w:bCs/>
          <w:sz w:val="28"/>
          <w:szCs w:val="28"/>
        </w:rPr>
        <w:t>При проведении проверок могут рассматриваться все вопросы, связанные с предоставлением муниципальной услуги (комплексные проверки), или отдельные вопросы, связанные с предоставлением муниципальной услуги (тематические проверки).</w:t>
      </w:r>
      <w:proofErr w:type="gramEnd"/>
    </w:p>
    <w:p w:rsidR="00B03F63" w:rsidRPr="00FD7A80" w:rsidRDefault="00B03F63" w:rsidP="00B03F63">
      <w:pPr>
        <w:autoSpaceDE w:val="0"/>
        <w:autoSpaceDN w:val="0"/>
        <w:adjustRightInd w:val="0"/>
        <w:ind w:hanging="142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D7A80">
        <w:rPr>
          <w:rFonts w:ascii="Times New Roman" w:hAnsi="Times New Roman" w:cs="Times New Roman"/>
          <w:sz w:val="28"/>
          <w:szCs w:val="28"/>
        </w:rPr>
        <w:lastRenderedPageBreak/>
        <w:t xml:space="preserve"> 40.  </w:t>
      </w:r>
      <w:r w:rsidRPr="00FD7A80">
        <w:rPr>
          <w:rFonts w:ascii="Times New Roman" w:hAnsi="Times New Roman" w:cs="Times New Roman"/>
          <w:iCs/>
          <w:sz w:val="28"/>
          <w:szCs w:val="28"/>
        </w:rPr>
        <w:t>Внеплановые проверки проводятся:</w:t>
      </w:r>
    </w:p>
    <w:p w:rsidR="00B03F63" w:rsidRPr="00FD7A80" w:rsidRDefault="00B03F63" w:rsidP="00B03F6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D7A80">
        <w:rPr>
          <w:rFonts w:ascii="Times New Roman" w:hAnsi="Times New Roman" w:cs="Times New Roman"/>
          <w:iCs/>
          <w:sz w:val="28"/>
          <w:szCs w:val="28"/>
        </w:rPr>
        <w:t>1) в связи с проверкой устранения ранее выявленных нарушений настоящего  регламента;</w:t>
      </w:r>
    </w:p>
    <w:p w:rsidR="00B03F63" w:rsidRPr="00FD7A80" w:rsidRDefault="00B03F63" w:rsidP="00B03F6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D7A80">
        <w:rPr>
          <w:rFonts w:ascii="Times New Roman" w:hAnsi="Times New Roman" w:cs="Times New Roman"/>
          <w:iCs/>
          <w:sz w:val="28"/>
          <w:szCs w:val="28"/>
        </w:rPr>
        <w:t>2) в случае получения информации от граждан, их объединений, и организаций, органов государственной власти или местного самоуправления, иных источников о соответствующих нарушениях;</w:t>
      </w:r>
    </w:p>
    <w:p w:rsidR="00B03F63" w:rsidRPr="00FD7A80" w:rsidRDefault="00B03F63" w:rsidP="00B03F6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D7A80">
        <w:rPr>
          <w:rFonts w:ascii="Times New Roman" w:hAnsi="Times New Roman" w:cs="Times New Roman"/>
          <w:iCs/>
          <w:sz w:val="28"/>
          <w:szCs w:val="28"/>
        </w:rPr>
        <w:t>3) при обращении заявителей с жалобами на нарушения их прав и законных интересов решениями, действиями (бездействием) должностных лиц сельской администрации.</w:t>
      </w:r>
    </w:p>
    <w:p w:rsidR="00B03F63" w:rsidRPr="00FD7A80" w:rsidRDefault="00B03F63" w:rsidP="00B03F6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D7A80">
        <w:rPr>
          <w:rFonts w:ascii="Times New Roman" w:hAnsi="Times New Roman" w:cs="Times New Roman"/>
          <w:iCs/>
          <w:sz w:val="28"/>
          <w:szCs w:val="28"/>
        </w:rPr>
        <w:t>41.  Внеплановые проверки проводятся на основании распоряжения сельской администрации.</w:t>
      </w:r>
    </w:p>
    <w:p w:rsidR="00B03F63" w:rsidRPr="00FD7A80" w:rsidRDefault="00B03F63" w:rsidP="00B03F63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FD7A80">
        <w:rPr>
          <w:rFonts w:ascii="Times New Roman" w:hAnsi="Times New Roman" w:cs="Times New Roman"/>
          <w:sz w:val="28"/>
          <w:szCs w:val="28"/>
        </w:rPr>
        <w:t xml:space="preserve">Ответственность должностных лиц Администрации </w:t>
      </w:r>
      <w:r w:rsidR="00681F9C">
        <w:rPr>
          <w:rFonts w:ascii="Times New Roman" w:hAnsi="Times New Roman" w:cs="Times New Roman"/>
          <w:sz w:val="28"/>
          <w:szCs w:val="28"/>
        </w:rPr>
        <w:t>Амур</w:t>
      </w:r>
      <w:r w:rsidR="00FD7A80" w:rsidRPr="00FD7A80">
        <w:rPr>
          <w:rFonts w:ascii="Times New Roman" w:hAnsi="Times New Roman" w:cs="Times New Roman"/>
          <w:sz w:val="28"/>
          <w:szCs w:val="28"/>
        </w:rPr>
        <w:t>ского</w:t>
      </w:r>
      <w:r w:rsidRPr="00FD7A80">
        <w:rPr>
          <w:rFonts w:ascii="Times New Roman" w:hAnsi="Times New Roman" w:cs="Times New Roman"/>
          <w:sz w:val="28"/>
          <w:szCs w:val="28"/>
        </w:rPr>
        <w:t xml:space="preserve"> сельского поселения за решения и действия (бездействие), принимаемые (осуществляемые) ими в ходе предоставления муниципальной услуги</w:t>
      </w:r>
    </w:p>
    <w:p w:rsidR="00B03F63" w:rsidRPr="00FD7A80" w:rsidRDefault="00B03F63" w:rsidP="00B03F6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FD7A80">
        <w:rPr>
          <w:rFonts w:ascii="Times New Roman" w:hAnsi="Times New Roman" w:cs="Times New Roman"/>
          <w:sz w:val="28"/>
          <w:szCs w:val="28"/>
        </w:rPr>
        <w:t>42. Должностные лица сельской администрации несут персональную ответственность за решения и действия (бездействие), принимаемые (осуществляемые) ими в ходе предоставления муниципальной услуги.</w:t>
      </w:r>
    </w:p>
    <w:p w:rsidR="00B03F63" w:rsidRPr="00FD7A80" w:rsidRDefault="00B03F63" w:rsidP="00B03F6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A80">
        <w:rPr>
          <w:rFonts w:ascii="Times New Roman" w:hAnsi="Times New Roman" w:cs="Times New Roman"/>
          <w:sz w:val="28"/>
          <w:szCs w:val="28"/>
        </w:rPr>
        <w:t>.</w:t>
      </w:r>
    </w:p>
    <w:p w:rsidR="00B03F63" w:rsidRPr="00FD7A80" w:rsidRDefault="00B03F63" w:rsidP="00B03F6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FD7A80">
        <w:rPr>
          <w:rFonts w:ascii="Times New Roman" w:hAnsi="Times New Roman" w:cs="Times New Roman"/>
          <w:sz w:val="28"/>
          <w:szCs w:val="28"/>
        </w:rPr>
        <w:t>43. По результатам проведенных проверок, в случае выявления нарушений положений регламента или иных нормативных правовых актов, устанавливающих требования к предоставлению муниципальной услуги, должностные лица сельской администрации  привлекаются к ответственности в соответствии с законодательством Российской Федерации.</w:t>
      </w:r>
    </w:p>
    <w:p w:rsidR="00B03F63" w:rsidRPr="00FD7A80" w:rsidRDefault="00B03F63" w:rsidP="00B03F63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D7A80">
        <w:rPr>
          <w:rFonts w:ascii="Times New Roman" w:hAnsi="Times New Roman" w:cs="Times New Roman"/>
          <w:b/>
          <w:bCs/>
          <w:sz w:val="28"/>
          <w:szCs w:val="28"/>
        </w:rPr>
        <w:t>Раздел V.</w:t>
      </w:r>
    </w:p>
    <w:p w:rsidR="00B03F63" w:rsidRPr="00FD7A80" w:rsidRDefault="00B03F63" w:rsidP="00B03F63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D7A80">
        <w:rPr>
          <w:rFonts w:ascii="Times New Roman" w:hAnsi="Times New Roman" w:cs="Times New Roman"/>
          <w:b/>
          <w:bCs/>
          <w:sz w:val="28"/>
          <w:szCs w:val="28"/>
        </w:rPr>
        <w:t xml:space="preserve"> Досудебный (внесудебный) порядок обжалования решений и действий (бездействия) органа, предоставляющего муниципальную услугу, а также его должностных лиц, муниципальных служащих</w:t>
      </w:r>
    </w:p>
    <w:p w:rsidR="00B03F63" w:rsidRPr="00FD7A80" w:rsidRDefault="00B03F63" w:rsidP="00B03F6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FD7A80">
        <w:rPr>
          <w:rFonts w:ascii="Times New Roman" w:hAnsi="Times New Roman" w:cs="Times New Roman"/>
          <w:bCs/>
          <w:sz w:val="28"/>
          <w:szCs w:val="28"/>
        </w:rPr>
        <w:t xml:space="preserve">44. </w:t>
      </w:r>
      <w:proofErr w:type="gramStart"/>
      <w:r w:rsidRPr="00FD7A80">
        <w:rPr>
          <w:rFonts w:ascii="Times New Roman" w:hAnsi="Times New Roman" w:cs="Times New Roman"/>
          <w:sz w:val="28"/>
          <w:szCs w:val="28"/>
        </w:rPr>
        <w:t>Заявители имеют право подать жалобу на решение и (или) действие (бездейств</w:t>
      </w:r>
      <w:r w:rsidR="00FE43F2">
        <w:rPr>
          <w:rFonts w:ascii="Times New Roman" w:hAnsi="Times New Roman" w:cs="Times New Roman"/>
          <w:sz w:val="28"/>
          <w:szCs w:val="28"/>
        </w:rPr>
        <w:t>ие) сельской администрации</w:t>
      </w:r>
      <w:r w:rsidRPr="00FD7A80">
        <w:rPr>
          <w:rFonts w:ascii="Times New Roman" w:hAnsi="Times New Roman" w:cs="Times New Roman"/>
          <w:sz w:val="28"/>
          <w:szCs w:val="28"/>
        </w:rPr>
        <w:t xml:space="preserve"> (или) ее должностных лиц, (далее – должностные лица), принятое и (или) осуществляемое в ходе предоставления муниципальной услуги (далее - жалоба).</w:t>
      </w:r>
      <w:proofErr w:type="gramEnd"/>
    </w:p>
    <w:p w:rsidR="00B03F63" w:rsidRPr="00FE0D9F" w:rsidRDefault="00B03F63" w:rsidP="00B03F6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E0D9F">
        <w:rPr>
          <w:rFonts w:ascii="Times New Roman" w:hAnsi="Times New Roman" w:cs="Times New Roman"/>
          <w:sz w:val="28"/>
          <w:szCs w:val="28"/>
        </w:rPr>
        <w:t xml:space="preserve">45. </w:t>
      </w:r>
      <w:r w:rsidR="00546380" w:rsidRPr="00FE0D9F">
        <w:rPr>
          <w:rFonts w:ascii="Times New Roman" w:hAnsi="Times New Roman" w:cs="Times New Roman"/>
          <w:sz w:val="28"/>
          <w:szCs w:val="28"/>
        </w:rPr>
        <w:t xml:space="preserve">Заявитель может обратиться с </w:t>
      </w:r>
      <w:proofErr w:type="gramStart"/>
      <w:r w:rsidR="00546380" w:rsidRPr="00FE0D9F">
        <w:rPr>
          <w:rFonts w:ascii="Times New Roman" w:hAnsi="Times New Roman" w:cs="Times New Roman"/>
          <w:sz w:val="28"/>
          <w:szCs w:val="28"/>
        </w:rPr>
        <w:t>жалобой</w:t>
      </w:r>
      <w:proofErr w:type="gramEnd"/>
      <w:r w:rsidR="00546380" w:rsidRPr="00FE0D9F">
        <w:rPr>
          <w:rFonts w:ascii="Times New Roman" w:hAnsi="Times New Roman" w:cs="Times New Roman"/>
          <w:sz w:val="28"/>
          <w:szCs w:val="28"/>
        </w:rPr>
        <w:t xml:space="preserve"> </w:t>
      </w:r>
      <w:r w:rsidRPr="00FE0D9F">
        <w:rPr>
          <w:rFonts w:ascii="Times New Roman" w:hAnsi="Times New Roman" w:cs="Times New Roman"/>
          <w:sz w:val="28"/>
          <w:szCs w:val="28"/>
        </w:rPr>
        <w:t>в том числе</w:t>
      </w:r>
      <w:r w:rsidR="00546380" w:rsidRPr="00FE0D9F">
        <w:rPr>
          <w:rFonts w:ascii="Times New Roman" w:hAnsi="Times New Roman" w:cs="Times New Roman"/>
          <w:sz w:val="28"/>
          <w:szCs w:val="28"/>
        </w:rPr>
        <w:t xml:space="preserve"> в следующих случаях</w:t>
      </w:r>
      <w:r w:rsidRPr="00FE0D9F">
        <w:rPr>
          <w:rFonts w:ascii="Times New Roman" w:hAnsi="Times New Roman" w:cs="Times New Roman"/>
          <w:sz w:val="28"/>
          <w:szCs w:val="28"/>
        </w:rPr>
        <w:t>:</w:t>
      </w:r>
    </w:p>
    <w:p w:rsidR="00B03F63" w:rsidRPr="00FE0D9F" w:rsidRDefault="00B03F63" w:rsidP="00960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E0D9F">
        <w:rPr>
          <w:rFonts w:ascii="Times New Roman" w:hAnsi="Times New Roman" w:cs="Times New Roman"/>
          <w:sz w:val="28"/>
          <w:szCs w:val="28"/>
        </w:rPr>
        <w:lastRenderedPageBreak/>
        <w:t>1) нарушение срока регистрации запроса</w:t>
      </w:r>
      <w:r w:rsidR="0096011E" w:rsidRPr="00FE0D9F"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</w:t>
      </w:r>
      <w:r w:rsidRPr="00FE0D9F">
        <w:rPr>
          <w:rFonts w:ascii="Times New Roman" w:hAnsi="Times New Roman" w:cs="Times New Roman"/>
          <w:sz w:val="28"/>
          <w:szCs w:val="28"/>
        </w:rPr>
        <w:t xml:space="preserve"> </w:t>
      </w:r>
      <w:r w:rsidR="0096011E" w:rsidRPr="00FE0D9F">
        <w:rPr>
          <w:rFonts w:ascii="Times New Roman" w:hAnsi="Times New Roman" w:cs="Times New Roman"/>
          <w:sz w:val="28"/>
          <w:szCs w:val="28"/>
        </w:rPr>
        <w:t xml:space="preserve">услуги, запроса, указанного в статье 15.1 </w:t>
      </w:r>
      <w:r w:rsidR="0096011E" w:rsidRPr="00FE0D9F">
        <w:rPr>
          <w:szCs w:val="28"/>
        </w:rPr>
        <w:t xml:space="preserve"> </w:t>
      </w:r>
      <w:r w:rsidR="0096011E" w:rsidRPr="00FE0D9F">
        <w:rPr>
          <w:rFonts w:ascii="Times New Roman" w:hAnsi="Times New Roman" w:cs="Times New Roman"/>
          <w:sz w:val="28"/>
          <w:szCs w:val="28"/>
        </w:rPr>
        <w:t>Федерального закона от 27.07.2010 № 210-ФЗ 1</w:t>
      </w:r>
      <w:r w:rsidRPr="00FE0D9F">
        <w:rPr>
          <w:rFonts w:ascii="Times New Roman" w:hAnsi="Times New Roman" w:cs="Times New Roman"/>
          <w:sz w:val="28"/>
          <w:szCs w:val="28"/>
        </w:rPr>
        <w:t>;</w:t>
      </w:r>
    </w:p>
    <w:p w:rsidR="00B03F63" w:rsidRPr="00FE0D9F" w:rsidRDefault="00B03F63" w:rsidP="00B03F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E0D9F">
        <w:rPr>
          <w:rFonts w:ascii="Times New Roman" w:hAnsi="Times New Roman" w:cs="Times New Roman"/>
          <w:sz w:val="28"/>
          <w:szCs w:val="28"/>
        </w:rPr>
        <w:t>2) нарушение срока предоставления муниципальной услуги</w:t>
      </w:r>
      <w:r w:rsidR="00600A50" w:rsidRPr="00FE0D9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00A50" w:rsidRPr="00FE0D9F">
        <w:rPr>
          <w:rFonts w:ascii="Times New Roman" w:hAnsi="Times New Roman" w:cs="Times New Roman"/>
          <w:sz w:val="28"/>
          <w:szCs w:val="28"/>
        </w:rPr>
        <w:t>В указанном случае</w:t>
      </w:r>
      <w:r w:rsidR="0096011E" w:rsidRPr="00FE0D9F">
        <w:rPr>
          <w:rFonts w:ascii="Times New Roman" w:hAnsi="Times New Roman" w:cs="Times New Roman"/>
          <w:sz w:val="28"/>
          <w:szCs w:val="28"/>
        </w:rPr>
        <w:t xml:space="preserve">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</w:t>
      </w:r>
      <w:r w:rsidR="00FE43F2">
        <w:rPr>
          <w:rFonts w:ascii="Times New Roman" w:hAnsi="Times New Roman" w:cs="Times New Roman"/>
          <w:sz w:val="28"/>
          <w:szCs w:val="28"/>
        </w:rPr>
        <w:t xml:space="preserve"> возложена функ</w:t>
      </w:r>
      <w:r w:rsidR="0096011E" w:rsidRPr="00FE0D9F">
        <w:rPr>
          <w:rFonts w:ascii="Times New Roman" w:hAnsi="Times New Roman" w:cs="Times New Roman"/>
          <w:sz w:val="28"/>
          <w:szCs w:val="28"/>
        </w:rPr>
        <w:t>ция</w:t>
      </w:r>
      <w:r w:rsidR="00B24CE2" w:rsidRPr="00FE0D9F">
        <w:rPr>
          <w:rFonts w:ascii="Times New Roman" w:hAnsi="Times New Roman" w:cs="Times New Roman"/>
          <w:sz w:val="28"/>
          <w:szCs w:val="28"/>
        </w:rPr>
        <w:t xml:space="preserve"> по предоставлению соответствующих муниципальных услуг в полном объеме в порядке, определенном частью 1.3 статьи 16 Федерального</w:t>
      </w:r>
      <w:r w:rsidR="004B73D6" w:rsidRPr="00FE0D9F">
        <w:rPr>
          <w:rFonts w:ascii="Times New Roman" w:hAnsi="Times New Roman" w:cs="Times New Roman"/>
          <w:sz w:val="28"/>
          <w:szCs w:val="28"/>
        </w:rPr>
        <w:t xml:space="preserve"> закона от 27.07.2010 № 210-ФЗ</w:t>
      </w:r>
      <w:r w:rsidRPr="00FE0D9F">
        <w:rPr>
          <w:rFonts w:ascii="Times New Roman" w:hAnsi="Times New Roman" w:cs="Times New Roman"/>
          <w:sz w:val="28"/>
          <w:szCs w:val="28"/>
        </w:rPr>
        <w:t xml:space="preserve">; </w:t>
      </w:r>
      <w:proofErr w:type="gramEnd"/>
    </w:p>
    <w:p w:rsidR="00B03F63" w:rsidRPr="00FE0D9F" w:rsidRDefault="00B03F63" w:rsidP="00B03F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E0D9F">
        <w:rPr>
          <w:rFonts w:ascii="Times New Roman" w:hAnsi="Times New Roman" w:cs="Times New Roman"/>
          <w:sz w:val="28"/>
          <w:szCs w:val="28"/>
        </w:rPr>
        <w:t xml:space="preserve">3) требование </w:t>
      </w:r>
      <w:r w:rsidR="00B24CE2" w:rsidRPr="00FE0D9F">
        <w:rPr>
          <w:rFonts w:ascii="Times New Roman" w:hAnsi="Times New Roman" w:cs="Times New Roman"/>
          <w:sz w:val="28"/>
          <w:szCs w:val="28"/>
        </w:rPr>
        <w:t xml:space="preserve">у заявителя </w:t>
      </w:r>
      <w:r w:rsidRPr="00FE0D9F">
        <w:rPr>
          <w:rFonts w:ascii="Times New Roman" w:hAnsi="Times New Roman" w:cs="Times New Roman"/>
          <w:sz w:val="28"/>
          <w:szCs w:val="28"/>
        </w:rPr>
        <w:t>документов</w:t>
      </w:r>
      <w:r w:rsidR="00B24CE2" w:rsidRPr="00FE0D9F">
        <w:rPr>
          <w:rFonts w:ascii="Times New Roman" w:hAnsi="Times New Roman" w:cs="Times New Roman"/>
          <w:sz w:val="28"/>
          <w:szCs w:val="28"/>
        </w:rPr>
        <w:t xml:space="preserve"> или информации либо осуществления действий, представление или осуществление которых не предусмотрено</w:t>
      </w:r>
      <w:r w:rsidRPr="00FE0D9F">
        <w:rPr>
          <w:rFonts w:ascii="Times New Roman" w:hAnsi="Times New Roman" w:cs="Times New Roman"/>
          <w:sz w:val="28"/>
          <w:szCs w:val="28"/>
        </w:rPr>
        <w:t xml:space="preserve"> нормативными правовыми актами Российской Федерации</w:t>
      </w:r>
      <w:r w:rsidR="00B24CE2" w:rsidRPr="00FE0D9F">
        <w:rPr>
          <w:rFonts w:ascii="Times New Roman" w:hAnsi="Times New Roman" w:cs="Times New Roman"/>
          <w:sz w:val="28"/>
          <w:szCs w:val="28"/>
        </w:rPr>
        <w:t>, нормативными правовыми актами Республики Алтай,</w:t>
      </w:r>
      <w:r w:rsidR="00854AD4" w:rsidRPr="00FE0D9F">
        <w:rPr>
          <w:rFonts w:ascii="Times New Roman" w:hAnsi="Times New Roman" w:cs="Times New Roman"/>
          <w:sz w:val="28"/>
          <w:szCs w:val="28"/>
        </w:rPr>
        <w:t xml:space="preserve"> муниципальными правовыми актами</w:t>
      </w:r>
      <w:r w:rsidR="00B24CE2" w:rsidRPr="00FE0D9F">
        <w:rPr>
          <w:rFonts w:ascii="Times New Roman" w:hAnsi="Times New Roman" w:cs="Times New Roman"/>
          <w:sz w:val="28"/>
          <w:szCs w:val="28"/>
        </w:rPr>
        <w:t xml:space="preserve"> </w:t>
      </w:r>
      <w:r w:rsidRPr="00FE0D9F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муниципальной услуги;</w:t>
      </w:r>
    </w:p>
    <w:p w:rsidR="00B03F63" w:rsidRPr="00FE0D9F" w:rsidRDefault="00B03F63" w:rsidP="00B03F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E0D9F">
        <w:rPr>
          <w:rFonts w:ascii="Times New Roman" w:hAnsi="Times New Roman" w:cs="Times New Roman"/>
          <w:sz w:val="28"/>
          <w:szCs w:val="28"/>
        </w:rPr>
        <w:t>4) отказ в приеме документов, представление которых предусмотрено нормативными правовыми актами Российской Федерации</w:t>
      </w:r>
      <w:r w:rsidR="00854AD4" w:rsidRPr="00FE0D9F">
        <w:rPr>
          <w:rFonts w:ascii="Times New Roman" w:hAnsi="Times New Roman" w:cs="Times New Roman"/>
          <w:sz w:val="28"/>
          <w:szCs w:val="28"/>
        </w:rPr>
        <w:t>, нормативными правовыми актами Республики Алтай, муниципальными правовыми актами</w:t>
      </w:r>
      <w:r w:rsidRPr="00FE0D9F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муниципальной услуги</w:t>
      </w:r>
      <w:r w:rsidR="00426C3B" w:rsidRPr="00FE0D9F">
        <w:rPr>
          <w:rFonts w:ascii="Times New Roman" w:hAnsi="Times New Roman" w:cs="Times New Roman"/>
          <w:sz w:val="28"/>
          <w:szCs w:val="28"/>
        </w:rPr>
        <w:t>, у заявителя</w:t>
      </w:r>
      <w:r w:rsidRPr="00FE0D9F">
        <w:rPr>
          <w:rFonts w:ascii="Times New Roman" w:hAnsi="Times New Roman" w:cs="Times New Roman"/>
          <w:sz w:val="28"/>
          <w:szCs w:val="28"/>
        </w:rPr>
        <w:t>;</w:t>
      </w:r>
    </w:p>
    <w:p w:rsidR="00B03F63" w:rsidRPr="00FE0D9F" w:rsidRDefault="00B03F63" w:rsidP="00B03F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FE0D9F">
        <w:rPr>
          <w:rFonts w:ascii="Times New Roman" w:hAnsi="Times New Roman" w:cs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</w:t>
      </w:r>
      <w:r w:rsidR="00426C3B" w:rsidRPr="00FE0D9F">
        <w:rPr>
          <w:rFonts w:ascii="Times New Roman" w:hAnsi="Times New Roman" w:cs="Times New Roman"/>
          <w:sz w:val="28"/>
          <w:szCs w:val="28"/>
        </w:rPr>
        <w:t>, законами и иными нормативными правовыми актами Республики Алтай, муниципальными правовыми актами.</w:t>
      </w:r>
      <w:proofErr w:type="gramEnd"/>
      <w:r w:rsidR="00426C3B" w:rsidRPr="00FE0D9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26C3B" w:rsidRPr="00FE0D9F">
        <w:rPr>
          <w:rFonts w:ascii="Times New Roman" w:hAnsi="Times New Roman" w:cs="Times New Roman"/>
          <w:sz w:val="28"/>
          <w:szCs w:val="28"/>
        </w:rPr>
        <w:t>В указанном случае досудебное 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 210-ФЗ</w:t>
      </w:r>
      <w:r w:rsidRPr="00FE0D9F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B03F63" w:rsidRPr="00FE0D9F" w:rsidRDefault="00B03F63" w:rsidP="00B03F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E0D9F">
        <w:rPr>
          <w:rFonts w:ascii="Times New Roman" w:hAnsi="Times New Roman" w:cs="Times New Roman"/>
          <w:sz w:val="28"/>
          <w:szCs w:val="28"/>
        </w:rPr>
        <w:t xml:space="preserve">6) </w:t>
      </w:r>
      <w:r w:rsidR="00226135" w:rsidRPr="00FE0D9F">
        <w:rPr>
          <w:rFonts w:ascii="Times New Roman" w:hAnsi="Times New Roman" w:cs="Times New Roman"/>
          <w:sz w:val="28"/>
          <w:szCs w:val="28"/>
        </w:rPr>
        <w:t>за</w:t>
      </w:r>
      <w:r w:rsidRPr="00FE0D9F">
        <w:rPr>
          <w:rFonts w:ascii="Times New Roman" w:hAnsi="Times New Roman" w:cs="Times New Roman"/>
          <w:sz w:val="28"/>
          <w:szCs w:val="28"/>
        </w:rPr>
        <w:t xml:space="preserve">требование </w:t>
      </w:r>
      <w:r w:rsidR="00226135" w:rsidRPr="00FE0D9F">
        <w:rPr>
          <w:rFonts w:ascii="Times New Roman" w:hAnsi="Times New Roman" w:cs="Times New Roman"/>
          <w:sz w:val="28"/>
          <w:szCs w:val="28"/>
        </w:rPr>
        <w:t xml:space="preserve">с </w:t>
      </w:r>
      <w:r w:rsidRPr="00FE0D9F">
        <w:rPr>
          <w:rFonts w:ascii="Times New Roman" w:hAnsi="Times New Roman" w:cs="Times New Roman"/>
          <w:sz w:val="28"/>
          <w:szCs w:val="28"/>
        </w:rPr>
        <w:t>заявител</w:t>
      </w:r>
      <w:r w:rsidR="00226135" w:rsidRPr="00FE0D9F">
        <w:rPr>
          <w:rFonts w:ascii="Times New Roman" w:hAnsi="Times New Roman" w:cs="Times New Roman"/>
          <w:sz w:val="28"/>
          <w:szCs w:val="28"/>
        </w:rPr>
        <w:t>я</w:t>
      </w:r>
      <w:r w:rsidRPr="00FE0D9F">
        <w:rPr>
          <w:rFonts w:ascii="Times New Roman" w:hAnsi="Times New Roman" w:cs="Times New Roman"/>
          <w:sz w:val="28"/>
          <w:szCs w:val="28"/>
        </w:rPr>
        <w:t xml:space="preserve"> при предоставлении муниципальной услуги платы, не предусмотренной нормативными правовыми актами Российской Федерации</w:t>
      </w:r>
      <w:r w:rsidR="00226135" w:rsidRPr="00FE0D9F">
        <w:rPr>
          <w:rFonts w:ascii="Times New Roman" w:hAnsi="Times New Roman" w:cs="Times New Roman"/>
          <w:sz w:val="28"/>
          <w:szCs w:val="28"/>
        </w:rPr>
        <w:t>, нормативными правовыми актами Республики Алтай, муниципальными правовыми актами</w:t>
      </w:r>
      <w:r w:rsidRPr="00FE0D9F">
        <w:rPr>
          <w:rFonts w:ascii="Times New Roman" w:hAnsi="Times New Roman" w:cs="Times New Roman"/>
          <w:sz w:val="28"/>
          <w:szCs w:val="28"/>
        </w:rPr>
        <w:t>;</w:t>
      </w:r>
    </w:p>
    <w:p w:rsidR="00B03F63" w:rsidRPr="00FE0D9F" w:rsidRDefault="00B03F63" w:rsidP="00B03F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FE0D9F">
        <w:rPr>
          <w:rFonts w:ascii="Times New Roman" w:hAnsi="Times New Roman" w:cs="Times New Roman"/>
          <w:sz w:val="28"/>
          <w:szCs w:val="28"/>
        </w:rPr>
        <w:t>7) отказ</w:t>
      </w:r>
      <w:r w:rsidR="00226135" w:rsidRPr="00FE0D9F">
        <w:rPr>
          <w:rFonts w:ascii="Times New Roman" w:hAnsi="Times New Roman" w:cs="Times New Roman"/>
          <w:sz w:val="28"/>
          <w:szCs w:val="28"/>
        </w:rPr>
        <w:t xml:space="preserve"> сельской администрации, предоставляющей муниципальную услугу, должностного лица сельской администрации, многофункционального </w:t>
      </w:r>
      <w:r w:rsidR="00226135" w:rsidRPr="00FE0D9F">
        <w:rPr>
          <w:rFonts w:ascii="Times New Roman" w:hAnsi="Times New Roman" w:cs="Times New Roman"/>
          <w:sz w:val="28"/>
          <w:szCs w:val="28"/>
        </w:rPr>
        <w:lastRenderedPageBreak/>
        <w:t>центра, работника многофункционального центра, организаций, предусмотренных частью 1.1 статьи 16  Федерального закона от 27.07.2010 № 210-ФЗ, или их работников</w:t>
      </w:r>
      <w:r w:rsidRPr="00FE0D9F">
        <w:rPr>
          <w:rFonts w:ascii="Times New Roman" w:hAnsi="Times New Roman" w:cs="Times New Roman"/>
          <w:sz w:val="28"/>
          <w:szCs w:val="28"/>
        </w:rPr>
        <w:t xml:space="preserve"> в исправлении допущенных</w:t>
      </w:r>
      <w:r w:rsidR="00330FF9" w:rsidRPr="00FE0D9F">
        <w:rPr>
          <w:rFonts w:ascii="Times New Roman" w:hAnsi="Times New Roman" w:cs="Times New Roman"/>
          <w:sz w:val="28"/>
          <w:szCs w:val="28"/>
        </w:rPr>
        <w:t xml:space="preserve"> ими</w:t>
      </w:r>
      <w:r w:rsidRPr="00FE0D9F">
        <w:rPr>
          <w:rFonts w:ascii="Times New Roman" w:hAnsi="Times New Roman" w:cs="Times New Roman"/>
          <w:sz w:val="28"/>
          <w:szCs w:val="28"/>
        </w:rPr>
        <w:t xml:space="preserve"> опечаток и ошибок в выданных в результате предоставления муниципальной услуги документах либо нарушение установленного срока таких исправлений</w:t>
      </w:r>
      <w:r w:rsidR="00330FF9" w:rsidRPr="00FE0D9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30FF9" w:rsidRPr="00FE0D9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30FF9" w:rsidRPr="00FE0D9F">
        <w:rPr>
          <w:rFonts w:ascii="Times New Roman" w:hAnsi="Times New Roman" w:cs="Times New Roman"/>
          <w:sz w:val="28"/>
          <w:szCs w:val="28"/>
        </w:rPr>
        <w:t>В указанном случае досудебное 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 210-ФЗ;</w:t>
      </w:r>
      <w:proofErr w:type="gramEnd"/>
    </w:p>
    <w:p w:rsidR="00A65E64" w:rsidRPr="00FE0D9F" w:rsidRDefault="00A65E64" w:rsidP="00B03F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E0D9F">
        <w:rPr>
          <w:rFonts w:ascii="Times New Roman" w:hAnsi="Times New Roman" w:cs="Times New Roman"/>
          <w:sz w:val="28"/>
          <w:szCs w:val="28"/>
        </w:rPr>
        <w:t>8)</w:t>
      </w:r>
      <w:r w:rsidR="005B28F6" w:rsidRPr="00FE0D9F">
        <w:rPr>
          <w:rFonts w:ascii="Times New Roman" w:hAnsi="Times New Roman" w:cs="Times New Roman"/>
          <w:sz w:val="28"/>
          <w:szCs w:val="28"/>
        </w:rPr>
        <w:t xml:space="preserve"> </w:t>
      </w:r>
      <w:r w:rsidR="00546380" w:rsidRPr="00FE0D9F">
        <w:rPr>
          <w:rFonts w:ascii="Times New Roman" w:hAnsi="Times New Roman" w:cs="Times New Roman"/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:rsidR="00546380" w:rsidRPr="00FE0D9F" w:rsidRDefault="00546380" w:rsidP="00B03F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FE0D9F">
        <w:rPr>
          <w:rFonts w:ascii="Times New Roman" w:hAnsi="Times New Roman" w:cs="Times New Roman"/>
          <w:sz w:val="28"/>
          <w:szCs w:val="28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Алтай, муниципальными правовыми актами.</w:t>
      </w:r>
      <w:proofErr w:type="gramEnd"/>
      <w:r w:rsidRPr="00FE0D9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E0D9F">
        <w:rPr>
          <w:rFonts w:ascii="Times New Roman" w:hAnsi="Times New Roman" w:cs="Times New Roman"/>
          <w:sz w:val="28"/>
          <w:szCs w:val="28"/>
        </w:rPr>
        <w:t>В указанном случае досудебное 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 210-ФЗ;</w:t>
      </w:r>
      <w:proofErr w:type="gramEnd"/>
    </w:p>
    <w:p w:rsidR="00B57267" w:rsidRPr="00FD7A80" w:rsidRDefault="00B57267" w:rsidP="00B03F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E0D9F">
        <w:rPr>
          <w:rFonts w:ascii="Times New Roman" w:hAnsi="Times New Roman" w:cs="Times New Roman"/>
          <w:sz w:val="28"/>
          <w:szCs w:val="28"/>
        </w:rPr>
        <w:t>10) требование у заявителя</w:t>
      </w:r>
      <w:r w:rsidR="005955FD" w:rsidRPr="00FE0D9F">
        <w:rPr>
          <w:rFonts w:ascii="Times New Roman" w:hAnsi="Times New Roman" w:cs="Times New Roman"/>
          <w:sz w:val="28"/>
          <w:szCs w:val="28"/>
        </w:rPr>
        <w:t xml:space="preserve"> при предоставлении муниципальной услуги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 предусмотренных пунктом 4 части 1 статьи 7 Федерального закона от 27.07.2010 № 210-ФЗ. </w:t>
      </w:r>
      <w:proofErr w:type="gramStart"/>
      <w:r w:rsidR="005955FD" w:rsidRPr="00FE0D9F">
        <w:rPr>
          <w:rFonts w:ascii="Times New Roman" w:hAnsi="Times New Roman" w:cs="Times New Roman"/>
          <w:sz w:val="28"/>
          <w:szCs w:val="28"/>
        </w:rPr>
        <w:t>В указанном случае досудебное 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 210-ФЗ;</w:t>
      </w:r>
      <w:proofErr w:type="gramEnd"/>
    </w:p>
    <w:p w:rsidR="00B03F63" w:rsidRPr="00FD7A80" w:rsidRDefault="00B03F63" w:rsidP="00B03F6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FD7A80">
        <w:rPr>
          <w:rFonts w:ascii="Times New Roman" w:hAnsi="Times New Roman" w:cs="Times New Roman"/>
          <w:sz w:val="28"/>
          <w:szCs w:val="28"/>
        </w:rPr>
        <w:lastRenderedPageBreak/>
        <w:t>46. Жалоба подается в сельскую администрацию  в письменной форме, в том числе при личном приеме заявителя, или в электронном виде</w:t>
      </w:r>
      <w:r w:rsidRPr="00FD7A80">
        <w:rPr>
          <w:rStyle w:val="FontStyle17"/>
          <w:sz w:val="28"/>
          <w:szCs w:val="28"/>
        </w:rPr>
        <w:t>.</w:t>
      </w:r>
    </w:p>
    <w:p w:rsidR="00B03F63" w:rsidRPr="00C75914" w:rsidRDefault="00B03F63" w:rsidP="00B03F63">
      <w:pPr>
        <w:pStyle w:val="a9"/>
        <w:spacing w:before="0" w:beforeAutospacing="0" w:after="0" w:afterAutospacing="0" w:line="240" w:lineRule="auto"/>
        <w:ind w:firstLine="709"/>
        <w:rPr>
          <w:szCs w:val="28"/>
        </w:rPr>
      </w:pPr>
      <w:r w:rsidRPr="00C75914">
        <w:rPr>
          <w:szCs w:val="28"/>
        </w:rPr>
        <w:t xml:space="preserve">Прием жалоб в письменной форме осуществляется должностными лицами  </w:t>
      </w:r>
      <w:r>
        <w:rPr>
          <w:szCs w:val="28"/>
        </w:rPr>
        <w:t>сельской а</w:t>
      </w:r>
      <w:r w:rsidRPr="00C75914">
        <w:rPr>
          <w:szCs w:val="28"/>
        </w:rPr>
        <w:t>д</w:t>
      </w:r>
      <w:r>
        <w:rPr>
          <w:szCs w:val="28"/>
        </w:rPr>
        <w:t>министрации.</w:t>
      </w:r>
    </w:p>
    <w:p w:rsidR="00B03F63" w:rsidRPr="00C75914" w:rsidRDefault="00B03F63" w:rsidP="00B03F63">
      <w:pPr>
        <w:pStyle w:val="a9"/>
        <w:spacing w:before="0" w:beforeAutospacing="0" w:after="0" w:afterAutospacing="0" w:line="240" w:lineRule="auto"/>
        <w:ind w:firstLine="708"/>
        <w:rPr>
          <w:szCs w:val="28"/>
        </w:rPr>
      </w:pPr>
      <w:r w:rsidRPr="00C75914">
        <w:rPr>
          <w:szCs w:val="28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B03F63" w:rsidRPr="00C75914" w:rsidRDefault="00B03F63" w:rsidP="00B03F63">
      <w:pPr>
        <w:pStyle w:val="a9"/>
        <w:spacing w:before="0" w:beforeAutospacing="0" w:after="0" w:afterAutospacing="0" w:line="240" w:lineRule="auto"/>
        <w:ind w:firstLine="708"/>
        <w:rPr>
          <w:szCs w:val="28"/>
        </w:rPr>
      </w:pPr>
      <w:r w:rsidRPr="00C75914">
        <w:rPr>
          <w:szCs w:val="28"/>
        </w:rPr>
        <w:t xml:space="preserve">В случае если жалоба подается через представителя заявителя, также представляется документ, подтверждающий в соответствии с законодательством Российской Федерации полномочия на осуществление действий от имени заявителя. </w:t>
      </w:r>
    </w:p>
    <w:p w:rsidR="00991C1E" w:rsidRDefault="00991C1E" w:rsidP="00B03F63">
      <w:pPr>
        <w:pStyle w:val="a9"/>
        <w:spacing w:before="0" w:beforeAutospacing="0" w:after="0" w:afterAutospacing="0" w:line="240" w:lineRule="auto"/>
        <w:ind w:firstLine="0"/>
        <w:rPr>
          <w:szCs w:val="28"/>
        </w:rPr>
      </w:pPr>
    </w:p>
    <w:p w:rsidR="00991C1E" w:rsidRDefault="00B03F63" w:rsidP="00C71225">
      <w:pPr>
        <w:pStyle w:val="a9"/>
        <w:spacing w:before="0" w:beforeAutospacing="0" w:after="0" w:afterAutospacing="0" w:line="240" w:lineRule="auto"/>
        <w:ind w:firstLine="0"/>
        <w:rPr>
          <w:szCs w:val="28"/>
        </w:rPr>
      </w:pPr>
      <w:r>
        <w:rPr>
          <w:szCs w:val="28"/>
        </w:rPr>
        <w:t>4</w:t>
      </w:r>
      <w:r w:rsidRPr="00850234">
        <w:rPr>
          <w:szCs w:val="28"/>
        </w:rPr>
        <w:t>7</w:t>
      </w:r>
      <w:r w:rsidRPr="00C75914">
        <w:rPr>
          <w:szCs w:val="28"/>
        </w:rPr>
        <w:t>. Жалоба в письменной форме может</w:t>
      </w:r>
      <w:r w:rsidR="00C71225">
        <w:rPr>
          <w:szCs w:val="28"/>
        </w:rPr>
        <w:t xml:space="preserve"> быть также направлена по почте.</w:t>
      </w:r>
    </w:p>
    <w:p w:rsidR="00C71225" w:rsidRDefault="00C71225" w:rsidP="00C71225">
      <w:pPr>
        <w:pStyle w:val="a9"/>
        <w:spacing w:before="0" w:beforeAutospacing="0" w:after="0" w:afterAutospacing="0" w:line="240" w:lineRule="auto"/>
        <w:ind w:firstLine="0"/>
        <w:rPr>
          <w:szCs w:val="28"/>
        </w:rPr>
      </w:pPr>
    </w:p>
    <w:p w:rsidR="00B03F63" w:rsidRPr="00C75914" w:rsidRDefault="00B03F63" w:rsidP="00B03F6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9A437E">
        <w:rPr>
          <w:sz w:val="28"/>
          <w:szCs w:val="28"/>
        </w:rPr>
        <w:t>8</w:t>
      </w:r>
      <w:r w:rsidRPr="00C75914">
        <w:rPr>
          <w:sz w:val="28"/>
          <w:szCs w:val="28"/>
        </w:rPr>
        <w:t xml:space="preserve">. В электронном виде жалоба может быть подана заявителем при помощи Портала, с использованием информационно-телекоммуникационной сети «Интернет», официального сайта. </w:t>
      </w:r>
    </w:p>
    <w:p w:rsidR="00B03F63" w:rsidRPr="00C75914" w:rsidRDefault="00B03F63" w:rsidP="00B03F63">
      <w:pPr>
        <w:pStyle w:val="a9"/>
        <w:spacing w:before="0" w:beforeAutospacing="0" w:after="0" w:afterAutospacing="0" w:line="240" w:lineRule="auto"/>
        <w:ind w:firstLine="708"/>
        <w:rPr>
          <w:szCs w:val="28"/>
        </w:rPr>
      </w:pPr>
      <w:r w:rsidRPr="00C75914">
        <w:rPr>
          <w:szCs w:val="28"/>
        </w:rPr>
        <w:t xml:space="preserve">При подаче жалобы в электронном виде документ, указанный </w:t>
      </w:r>
      <w:r>
        <w:rPr>
          <w:szCs w:val="28"/>
        </w:rPr>
        <w:t>в абзаце пятом пункта 45</w:t>
      </w:r>
      <w:r w:rsidRPr="004B410D">
        <w:rPr>
          <w:szCs w:val="28"/>
        </w:rPr>
        <w:t xml:space="preserve"> настоящего Административного регламента, может быть</w:t>
      </w:r>
      <w:r w:rsidRPr="00C75914">
        <w:rPr>
          <w:szCs w:val="28"/>
        </w:rPr>
        <w:t xml:space="preserve"> представлен в форме электронного документа, подписанного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A053AD" w:rsidRDefault="00A053AD" w:rsidP="00B03F63">
      <w:pPr>
        <w:pStyle w:val="HTML"/>
        <w:tabs>
          <w:tab w:val="clear" w:pos="916"/>
          <w:tab w:val="left" w:pos="709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B03F63" w:rsidRPr="00741B6C" w:rsidRDefault="00B03F63" w:rsidP="00B03F63">
      <w:pPr>
        <w:pStyle w:val="HTML"/>
        <w:tabs>
          <w:tab w:val="clear" w:pos="916"/>
          <w:tab w:val="left" w:pos="709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71720A">
        <w:rPr>
          <w:rFonts w:ascii="Times New Roman" w:hAnsi="Times New Roman"/>
          <w:sz w:val="28"/>
          <w:szCs w:val="28"/>
        </w:rPr>
        <w:t>9</w:t>
      </w:r>
      <w:r w:rsidRPr="00C75914">
        <w:rPr>
          <w:rFonts w:ascii="Times New Roman" w:hAnsi="Times New Roman"/>
          <w:sz w:val="28"/>
          <w:szCs w:val="28"/>
        </w:rPr>
        <w:t>. Жалоба должна содержать:</w:t>
      </w:r>
    </w:p>
    <w:p w:rsidR="00B03F63" w:rsidRPr="00FE0D9F" w:rsidRDefault="00B03F63" w:rsidP="00B03F63">
      <w:pPr>
        <w:pStyle w:val="a9"/>
        <w:spacing w:before="0" w:beforeAutospacing="0" w:after="0" w:afterAutospacing="0" w:line="240" w:lineRule="auto"/>
        <w:ind w:firstLine="709"/>
        <w:rPr>
          <w:szCs w:val="28"/>
        </w:rPr>
      </w:pPr>
      <w:r w:rsidRPr="00FE0D9F">
        <w:rPr>
          <w:szCs w:val="28"/>
        </w:rPr>
        <w:t>1) наименование сельск</w:t>
      </w:r>
      <w:r w:rsidR="00A053AD" w:rsidRPr="00FE0D9F">
        <w:rPr>
          <w:szCs w:val="28"/>
        </w:rPr>
        <w:t>ой</w:t>
      </w:r>
      <w:r w:rsidRPr="00FE0D9F">
        <w:rPr>
          <w:szCs w:val="28"/>
        </w:rPr>
        <w:t xml:space="preserve"> администраци</w:t>
      </w:r>
      <w:r w:rsidR="00A053AD" w:rsidRPr="00FE0D9F">
        <w:rPr>
          <w:szCs w:val="28"/>
        </w:rPr>
        <w:t>и</w:t>
      </w:r>
      <w:r w:rsidR="00AF0441" w:rsidRPr="00FE0D9F">
        <w:rPr>
          <w:szCs w:val="28"/>
        </w:rPr>
        <w:t xml:space="preserve"> предоставляюще</w:t>
      </w:r>
      <w:r w:rsidR="00A053AD" w:rsidRPr="00FE0D9F">
        <w:rPr>
          <w:szCs w:val="28"/>
        </w:rPr>
        <w:t>й</w:t>
      </w:r>
      <w:r w:rsidR="00AF0441" w:rsidRPr="00FE0D9F">
        <w:rPr>
          <w:szCs w:val="28"/>
        </w:rPr>
        <w:t xml:space="preserve"> муниципальную услугу</w:t>
      </w:r>
      <w:r w:rsidRPr="00FE0D9F">
        <w:rPr>
          <w:rStyle w:val="FontStyle17"/>
          <w:szCs w:val="28"/>
        </w:rPr>
        <w:t>,</w:t>
      </w:r>
      <w:r w:rsidR="00AF0441" w:rsidRPr="00FE0D9F">
        <w:rPr>
          <w:rStyle w:val="FontStyle17"/>
          <w:szCs w:val="28"/>
        </w:rPr>
        <w:t xml:space="preserve"> </w:t>
      </w:r>
      <w:r w:rsidRPr="00FE0D9F">
        <w:rPr>
          <w:szCs w:val="28"/>
        </w:rPr>
        <w:t>должностного лица</w:t>
      </w:r>
      <w:r w:rsidR="00114580" w:rsidRPr="00FE0D9F">
        <w:rPr>
          <w:szCs w:val="28"/>
        </w:rPr>
        <w:t xml:space="preserve"> </w:t>
      </w:r>
      <w:r w:rsidR="00A053AD" w:rsidRPr="00FE0D9F">
        <w:rPr>
          <w:szCs w:val="28"/>
        </w:rPr>
        <w:t>сельской администрации</w:t>
      </w:r>
      <w:r w:rsidR="00114580" w:rsidRPr="00FE0D9F">
        <w:rPr>
          <w:szCs w:val="28"/>
        </w:rPr>
        <w:t>, либо</w:t>
      </w:r>
      <w:r w:rsidR="00AF0441" w:rsidRPr="00FE0D9F">
        <w:rPr>
          <w:szCs w:val="28"/>
        </w:rPr>
        <w:t xml:space="preserve"> муниципального служащего</w:t>
      </w:r>
      <w:r w:rsidR="00114580" w:rsidRPr="00FE0D9F">
        <w:rPr>
          <w:szCs w:val="28"/>
        </w:rPr>
        <w:t xml:space="preserve"> многофункционального центра</w:t>
      </w:r>
      <w:r w:rsidRPr="00FE0D9F">
        <w:rPr>
          <w:szCs w:val="28"/>
        </w:rPr>
        <w:t xml:space="preserve">, </w:t>
      </w:r>
      <w:r w:rsidR="00A053AD" w:rsidRPr="00FE0D9F">
        <w:rPr>
          <w:szCs w:val="28"/>
        </w:rPr>
        <w:t>его руководителя и работника, организаций, предусмотренных частью 1.1 статьи 16 </w:t>
      </w:r>
      <w:r w:rsidR="003868AF" w:rsidRPr="00FE0D9F">
        <w:rPr>
          <w:szCs w:val="28"/>
        </w:rPr>
        <w:t xml:space="preserve"> Федерального закона от 27.07.2010 № 210-ФЗ, их руководителей и (или) работников, </w:t>
      </w:r>
      <w:r w:rsidRPr="00FE0D9F">
        <w:rPr>
          <w:szCs w:val="28"/>
        </w:rPr>
        <w:t>решения и действия (бездействие) которых обжалуются;</w:t>
      </w:r>
    </w:p>
    <w:p w:rsidR="00B03F63" w:rsidRPr="00FE0D9F" w:rsidRDefault="00B03F63" w:rsidP="00B03F63">
      <w:pPr>
        <w:pStyle w:val="a9"/>
        <w:spacing w:before="0" w:beforeAutospacing="0" w:after="0" w:afterAutospacing="0" w:line="240" w:lineRule="auto"/>
        <w:ind w:firstLine="426"/>
        <w:rPr>
          <w:szCs w:val="28"/>
        </w:rPr>
      </w:pPr>
      <w:r w:rsidRPr="00FE0D9F">
        <w:rPr>
          <w:szCs w:val="28"/>
        </w:rPr>
        <w:t xml:space="preserve">   </w:t>
      </w:r>
      <w:proofErr w:type="gramStart"/>
      <w:r w:rsidRPr="00FE0D9F">
        <w:rPr>
          <w:szCs w:val="28"/>
        </w:rPr>
        <w:t>2) 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A053AD" w:rsidRPr="00FE0D9F" w:rsidRDefault="00B03F63" w:rsidP="00B03F63">
      <w:pPr>
        <w:pStyle w:val="a9"/>
        <w:spacing w:before="0" w:beforeAutospacing="0" w:after="0" w:afterAutospacing="0" w:line="240" w:lineRule="auto"/>
        <w:ind w:firstLine="709"/>
        <w:rPr>
          <w:szCs w:val="28"/>
        </w:rPr>
      </w:pPr>
      <w:r w:rsidRPr="00FE0D9F">
        <w:rPr>
          <w:szCs w:val="28"/>
        </w:rPr>
        <w:t>3) сведения об обжалуемых решениях и действиях (бездействии)</w:t>
      </w:r>
      <w:r w:rsidR="00114580" w:rsidRPr="00FE0D9F">
        <w:rPr>
          <w:szCs w:val="28"/>
        </w:rPr>
        <w:t xml:space="preserve"> </w:t>
      </w:r>
      <w:r w:rsidR="003868AF" w:rsidRPr="00FE0D9F">
        <w:rPr>
          <w:szCs w:val="28"/>
        </w:rPr>
        <w:t>сельской администрации</w:t>
      </w:r>
      <w:r w:rsidR="00114580" w:rsidRPr="00FE0D9F">
        <w:rPr>
          <w:szCs w:val="28"/>
        </w:rPr>
        <w:t>, предоставляю</w:t>
      </w:r>
      <w:r w:rsidR="003868AF" w:rsidRPr="00FE0D9F">
        <w:rPr>
          <w:szCs w:val="28"/>
        </w:rPr>
        <w:t>щей</w:t>
      </w:r>
      <w:r w:rsidR="00114580" w:rsidRPr="00FE0D9F">
        <w:rPr>
          <w:szCs w:val="28"/>
        </w:rPr>
        <w:t xml:space="preserve"> муниципальную услугу, должностного лица </w:t>
      </w:r>
      <w:r w:rsidR="003868AF" w:rsidRPr="00FE0D9F">
        <w:rPr>
          <w:szCs w:val="28"/>
        </w:rPr>
        <w:t>сельской администрации</w:t>
      </w:r>
      <w:r w:rsidR="00114580" w:rsidRPr="00FE0D9F">
        <w:rPr>
          <w:szCs w:val="28"/>
        </w:rPr>
        <w:t>,</w:t>
      </w:r>
      <w:r w:rsidR="003868AF" w:rsidRPr="00FE0D9F">
        <w:rPr>
          <w:szCs w:val="28"/>
        </w:rPr>
        <w:t xml:space="preserve"> либо</w:t>
      </w:r>
      <w:r w:rsidR="00114580" w:rsidRPr="00FE0D9F">
        <w:rPr>
          <w:szCs w:val="28"/>
        </w:rPr>
        <w:t xml:space="preserve"> </w:t>
      </w:r>
      <w:r w:rsidR="003868AF" w:rsidRPr="00FE0D9F">
        <w:rPr>
          <w:szCs w:val="28"/>
        </w:rPr>
        <w:t>муниципального служащего многофункционального центра, работника многофункционального центра, организаций, предусмотренных частью 1.1 статьи 16  Федерального закона от 27.07.2010 № 210-ФЗ, их работников</w:t>
      </w:r>
      <w:r w:rsidR="001F6C5C" w:rsidRPr="00FE0D9F">
        <w:rPr>
          <w:szCs w:val="28"/>
        </w:rPr>
        <w:t>;</w:t>
      </w:r>
    </w:p>
    <w:p w:rsidR="001F6C5C" w:rsidRDefault="001F6C5C" w:rsidP="009136C4">
      <w:pPr>
        <w:pStyle w:val="a9"/>
        <w:spacing w:before="0" w:beforeAutospacing="0" w:after="0" w:afterAutospacing="0" w:line="240" w:lineRule="auto"/>
        <w:ind w:firstLine="709"/>
        <w:rPr>
          <w:szCs w:val="28"/>
        </w:rPr>
      </w:pPr>
      <w:r w:rsidRPr="00FE0D9F">
        <w:rPr>
          <w:szCs w:val="28"/>
        </w:rPr>
        <w:t xml:space="preserve">4) доводы, на основании которых заявитель не согласен с решением и действием (бездействием) сельской администрации, </w:t>
      </w:r>
      <w:r w:rsidR="009136C4" w:rsidRPr="00FE0D9F">
        <w:rPr>
          <w:szCs w:val="28"/>
        </w:rPr>
        <w:t xml:space="preserve">предоставляющей муниципальную услугу, должностного лица сельской администрации, либо </w:t>
      </w:r>
      <w:r w:rsidR="009136C4" w:rsidRPr="00FE0D9F">
        <w:rPr>
          <w:szCs w:val="28"/>
        </w:rPr>
        <w:lastRenderedPageBreak/>
        <w:t>муниципального служащего многофункционального центра, работника многофункционального центра, организаций, предусмотренных частью 1.1 статьи 16  Федерального закона от 27.07.2010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9136C4" w:rsidRDefault="009136C4" w:rsidP="00B03F63">
      <w:pPr>
        <w:pStyle w:val="HTML"/>
        <w:tabs>
          <w:tab w:val="clear" w:pos="916"/>
          <w:tab w:val="left" w:pos="709"/>
        </w:tabs>
        <w:jc w:val="both"/>
        <w:rPr>
          <w:rFonts w:ascii="Times New Roman" w:hAnsi="Times New Roman"/>
          <w:sz w:val="28"/>
          <w:szCs w:val="28"/>
        </w:rPr>
      </w:pPr>
    </w:p>
    <w:p w:rsidR="00B03F63" w:rsidRPr="00390693" w:rsidRDefault="00B03F63" w:rsidP="00B03F63">
      <w:pPr>
        <w:pStyle w:val="HTML"/>
        <w:tabs>
          <w:tab w:val="clear" w:pos="916"/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 w:rsidRPr="009A437E">
        <w:rPr>
          <w:rFonts w:ascii="Times New Roman" w:hAnsi="Times New Roman"/>
          <w:sz w:val="28"/>
          <w:szCs w:val="28"/>
        </w:rPr>
        <w:t>50</w:t>
      </w:r>
      <w:r w:rsidRPr="00C75914">
        <w:rPr>
          <w:rFonts w:ascii="Times New Roman" w:hAnsi="Times New Roman"/>
          <w:sz w:val="28"/>
          <w:szCs w:val="28"/>
        </w:rPr>
        <w:t xml:space="preserve">. Жалоба рассматривается </w:t>
      </w:r>
      <w:r>
        <w:rPr>
          <w:rFonts w:ascii="Times New Roman" w:hAnsi="Times New Roman"/>
          <w:sz w:val="28"/>
          <w:szCs w:val="28"/>
        </w:rPr>
        <w:t>сельской а</w:t>
      </w:r>
      <w:r w:rsidRPr="00C75914">
        <w:rPr>
          <w:rFonts w:ascii="Times New Roman" w:hAnsi="Times New Roman"/>
          <w:sz w:val="28"/>
          <w:szCs w:val="28"/>
        </w:rPr>
        <w:t xml:space="preserve">дминистрацией, предоставляющей муниципальную услугу, порядок предоставления которой был нарушен вследствие решений и действий (бездействия) </w:t>
      </w:r>
      <w:r>
        <w:rPr>
          <w:rFonts w:ascii="Times New Roman" w:hAnsi="Times New Roman"/>
          <w:sz w:val="28"/>
          <w:szCs w:val="28"/>
        </w:rPr>
        <w:t>сельской администрацией</w:t>
      </w:r>
      <w:r w:rsidRPr="00C75914">
        <w:rPr>
          <w:rFonts w:ascii="Times New Roman" w:hAnsi="Times New Roman"/>
          <w:sz w:val="28"/>
          <w:szCs w:val="28"/>
        </w:rPr>
        <w:t xml:space="preserve">, ее </w:t>
      </w:r>
      <w:r w:rsidRPr="00390693">
        <w:rPr>
          <w:rFonts w:ascii="Times New Roman" w:hAnsi="Times New Roman"/>
          <w:sz w:val="28"/>
          <w:szCs w:val="28"/>
        </w:rPr>
        <w:t>должностного лица.</w:t>
      </w:r>
    </w:p>
    <w:p w:rsidR="00B03F63" w:rsidRPr="008A2A9C" w:rsidRDefault="00B03F63" w:rsidP="00B03F63">
      <w:pPr>
        <w:pStyle w:val="HTML"/>
        <w:tabs>
          <w:tab w:val="clear" w:pos="916"/>
          <w:tab w:val="left" w:pos="709"/>
        </w:tabs>
        <w:jc w:val="both"/>
        <w:rPr>
          <w:rFonts w:ascii="Times New Roman" w:hAnsi="Times New Roman"/>
          <w:color w:val="FF0000"/>
          <w:sz w:val="28"/>
          <w:szCs w:val="28"/>
        </w:rPr>
      </w:pPr>
      <w:r w:rsidRPr="00390693">
        <w:rPr>
          <w:rFonts w:ascii="Times New Roman" w:hAnsi="Times New Roman"/>
          <w:sz w:val="28"/>
          <w:szCs w:val="28"/>
        </w:rPr>
        <w:tab/>
      </w:r>
    </w:p>
    <w:p w:rsidR="00B03F63" w:rsidRPr="00281807" w:rsidRDefault="00B03F63" w:rsidP="00B03F63">
      <w:pPr>
        <w:pStyle w:val="HTML"/>
        <w:tabs>
          <w:tab w:val="clear" w:pos="916"/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 w:rsidRPr="00281807">
        <w:rPr>
          <w:rFonts w:ascii="Times New Roman" w:hAnsi="Times New Roman"/>
          <w:sz w:val="28"/>
          <w:szCs w:val="28"/>
        </w:rPr>
        <w:t>5</w:t>
      </w:r>
      <w:r w:rsidRPr="009A437E">
        <w:rPr>
          <w:rFonts w:ascii="Times New Roman" w:hAnsi="Times New Roman"/>
          <w:sz w:val="28"/>
          <w:szCs w:val="28"/>
        </w:rPr>
        <w:t>1</w:t>
      </w:r>
      <w:r w:rsidRPr="00281807">
        <w:rPr>
          <w:rFonts w:ascii="Times New Roman" w:hAnsi="Times New Roman"/>
          <w:sz w:val="28"/>
          <w:szCs w:val="28"/>
        </w:rPr>
        <w:t>. Жалоба рассматривается в течение 15 рабочих дней со дня ее регистрации.</w:t>
      </w:r>
    </w:p>
    <w:p w:rsidR="00B03F63" w:rsidRPr="00C75914" w:rsidRDefault="00B03F63" w:rsidP="00B03F63">
      <w:pPr>
        <w:pStyle w:val="a9"/>
        <w:spacing w:before="0" w:beforeAutospacing="0" w:after="0" w:afterAutospacing="0" w:line="240" w:lineRule="auto"/>
        <w:ind w:firstLine="709"/>
        <w:rPr>
          <w:szCs w:val="28"/>
        </w:rPr>
      </w:pPr>
      <w:r w:rsidRPr="00390693">
        <w:rPr>
          <w:szCs w:val="28"/>
        </w:rPr>
        <w:t xml:space="preserve">В случае обжалования отказа </w:t>
      </w:r>
      <w:r>
        <w:rPr>
          <w:szCs w:val="28"/>
        </w:rPr>
        <w:t>сельской а</w:t>
      </w:r>
      <w:r w:rsidRPr="00390693">
        <w:rPr>
          <w:szCs w:val="28"/>
        </w:rPr>
        <w:t>дминистра</w:t>
      </w:r>
      <w:r>
        <w:rPr>
          <w:szCs w:val="28"/>
        </w:rPr>
        <w:t>ции</w:t>
      </w:r>
      <w:r w:rsidRPr="00C75914">
        <w:rPr>
          <w:szCs w:val="28"/>
        </w:rPr>
        <w:t xml:space="preserve">, ее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</w:t>
      </w:r>
      <w:r w:rsidRPr="00281807">
        <w:rPr>
          <w:szCs w:val="28"/>
        </w:rPr>
        <w:t>течение 5 рабочих дней со дня</w:t>
      </w:r>
      <w:r w:rsidRPr="00C75914">
        <w:rPr>
          <w:szCs w:val="28"/>
        </w:rPr>
        <w:t xml:space="preserve"> ее регистрации.</w:t>
      </w:r>
    </w:p>
    <w:p w:rsidR="00A053AD" w:rsidRDefault="00A053AD" w:rsidP="00B03F6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03F63" w:rsidRPr="00C75914" w:rsidRDefault="00B03F63" w:rsidP="00B03F6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9A437E">
        <w:rPr>
          <w:sz w:val="28"/>
          <w:szCs w:val="28"/>
        </w:rPr>
        <w:t>2</w:t>
      </w:r>
      <w:r w:rsidRPr="00C75914">
        <w:rPr>
          <w:sz w:val="28"/>
          <w:szCs w:val="28"/>
        </w:rPr>
        <w:t>. Основания для приостановления рассмотрения жалобы отсутствуют.</w:t>
      </w:r>
    </w:p>
    <w:p w:rsidR="00B03F63" w:rsidRPr="00C75914" w:rsidRDefault="00B03F63" w:rsidP="00B03F63">
      <w:pPr>
        <w:pStyle w:val="a9"/>
        <w:spacing w:before="0" w:beforeAutospacing="0" w:after="0" w:afterAutospacing="0" w:line="240" w:lineRule="auto"/>
        <w:ind w:firstLine="0"/>
        <w:rPr>
          <w:szCs w:val="28"/>
        </w:rPr>
      </w:pPr>
      <w:r>
        <w:rPr>
          <w:szCs w:val="28"/>
        </w:rPr>
        <w:t>5</w:t>
      </w:r>
      <w:r w:rsidRPr="009A437E">
        <w:rPr>
          <w:szCs w:val="28"/>
        </w:rPr>
        <w:t>3</w:t>
      </w:r>
      <w:r w:rsidRPr="00C75914">
        <w:rPr>
          <w:szCs w:val="28"/>
        </w:rPr>
        <w:t xml:space="preserve">. По результатам рассмотрения жалобы в соответствии с частью 7 статьи 11.2 </w:t>
      </w:r>
      <w:r>
        <w:rPr>
          <w:szCs w:val="28"/>
        </w:rPr>
        <w:t xml:space="preserve"> </w:t>
      </w:r>
      <w:r w:rsidRPr="00C75914">
        <w:rPr>
          <w:szCs w:val="28"/>
        </w:rPr>
        <w:t xml:space="preserve">Федерального закона «Об организации предоставления государственных и муниципальных услуг» </w:t>
      </w:r>
      <w:r>
        <w:rPr>
          <w:szCs w:val="28"/>
        </w:rPr>
        <w:t>сельская а</w:t>
      </w:r>
      <w:r w:rsidRPr="00C75914">
        <w:rPr>
          <w:szCs w:val="28"/>
        </w:rPr>
        <w:t>д</w:t>
      </w:r>
      <w:r>
        <w:rPr>
          <w:szCs w:val="28"/>
        </w:rPr>
        <w:t>министрация</w:t>
      </w:r>
      <w:r w:rsidRPr="00C75914">
        <w:rPr>
          <w:szCs w:val="28"/>
        </w:rPr>
        <w:t xml:space="preserve"> принимает решение об удовлетворении жалобы либо об отказе в ее удовлетворении. Указанное решение принимается в форме распоряжения</w:t>
      </w:r>
      <w:r>
        <w:rPr>
          <w:szCs w:val="28"/>
        </w:rPr>
        <w:t xml:space="preserve"> сельской  а</w:t>
      </w:r>
      <w:r w:rsidRPr="00C75914">
        <w:rPr>
          <w:szCs w:val="28"/>
        </w:rPr>
        <w:t>д</w:t>
      </w:r>
      <w:r>
        <w:rPr>
          <w:szCs w:val="28"/>
        </w:rPr>
        <w:t>министрации</w:t>
      </w:r>
      <w:r w:rsidRPr="00C75914">
        <w:rPr>
          <w:szCs w:val="28"/>
        </w:rPr>
        <w:t>.</w:t>
      </w:r>
    </w:p>
    <w:p w:rsidR="00901507" w:rsidRDefault="00901507" w:rsidP="00B03F63">
      <w:pPr>
        <w:pStyle w:val="a9"/>
        <w:spacing w:before="0" w:beforeAutospacing="0" w:after="0" w:afterAutospacing="0" w:line="240" w:lineRule="auto"/>
        <w:ind w:firstLine="0"/>
        <w:rPr>
          <w:szCs w:val="28"/>
        </w:rPr>
      </w:pPr>
    </w:p>
    <w:p w:rsidR="00B03F63" w:rsidRPr="00C75914" w:rsidRDefault="00B03F63" w:rsidP="00B03F63">
      <w:pPr>
        <w:pStyle w:val="a9"/>
        <w:spacing w:before="0" w:beforeAutospacing="0" w:after="0" w:afterAutospacing="0" w:line="240" w:lineRule="auto"/>
        <w:ind w:firstLine="0"/>
        <w:rPr>
          <w:szCs w:val="28"/>
        </w:rPr>
      </w:pPr>
      <w:r>
        <w:rPr>
          <w:szCs w:val="28"/>
        </w:rPr>
        <w:t>5</w:t>
      </w:r>
      <w:r w:rsidRPr="009A437E">
        <w:rPr>
          <w:szCs w:val="28"/>
        </w:rPr>
        <w:t>4</w:t>
      </w:r>
      <w:r w:rsidRPr="00C75914">
        <w:rPr>
          <w:szCs w:val="28"/>
        </w:rPr>
        <w:t xml:space="preserve">. </w:t>
      </w:r>
      <w:r>
        <w:rPr>
          <w:szCs w:val="28"/>
        </w:rPr>
        <w:t>Сельская а</w:t>
      </w:r>
      <w:r w:rsidRPr="00C75914">
        <w:rPr>
          <w:szCs w:val="28"/>
        </w:rPr>
        <w:t>д</w:t>
      </w:r>
      <w:r>
        <w:rPr>
          <w:szCs w:val="28"/>
        </w:rPr>
        <w:t>министрация</w:t>
      </w:r>
      <w:r w:rsidRPr="00C75914">
        <w:rPr>
          <w:szCs w:val="28"/>
        </w:rPr>
        <w:t xml:space="preserve"> отказывает в удовлетворении жалобы в следующих случаях:</w:t>
      </w:r>
    </w:p>
    <w:p w:rsidR="00B03F63" w:rsidRPr="00C75914" w:rsidRDefault="00B03F63" w:rsidP="00B03F63">
      <w:pPr>
        <w:pStyle w:val="a9"/>
        <w:spacing w:before="0" w:beforeAutospacing="0" w:after="0" w:afterAutospacing="0" w:line="240" w:lineRule="auto"/>
        <w:ind w:firstLine="708"/>
        <w:rPr>
          <w:szCs w:val="28"/>
        </w:rPr>
      </w:pPr>
      <w:r w:rsidRPr="00C75914">
        <w:rPr>
          <w:szCs w:val="28"/>
        </w:rPr>
        <w:t>1) наличие вступившего в законную силу решения суда, арбитражного суда по жалобе о том же предмете и по тем же основаниям;</w:t>
      </w:r>
    </w:p>
    <w:p w:rsidR="00B03F63" w:rsidRPr="00C75914" w:rsidRDefault="00B03F63" w:rsidP="00B03F63">
      <w:pPr>
        <w:pStyle w:val="a9"/>
        <w:spacing w:before="0" w:beforeAutospacing="0" w:after="0" w:afterAutospacing="0" w:line="240" w:lineRule="auto"/>
        <w:ind w:firstLine="708"/>
        <w:rPr>
          <w:szCs w:val="28"/>
        </w:rPr>
      </w:pPr>
      <w:r w:rsidRPr="00C75914">
        <w:rPr>
          <w:szCs w:val="28"/>
        </w:rPr>
        <w:t>2) подача жалобы лицом, полномочия которого не подтверждены в порядке, установленном законодательством Российской Федерации;</w:t>
      </w:r>
    </w:p>
    <w:p w:rsidR="00B03F63" w:rsidRPr="00281807" w:rsidRDefault="00B03F63" w:rsidP="00B03F63">
      <w:pPr>
        <w:pStyle w:val="a9"/>
        <w:spacing w:before="0" w:beforeAutospacing="0" w:after="0" w:afterAutospacing="0" w:line="240" w:lineRule="auto"/>
        <w:ind w:firstLine="708"/>
        <w:rPr>
          <w:szCs w:val="28"/>
        </w:rPr>
      </w:pPr>
      <w:r w:rsidRPr="00C75914">
        <w:rPr>
          <w:szCs w:val="28"/>
        </w:rPr>
        <w:t xml:space="preserve">3) наличие решения по жалобе, принятого ранее в соответствии с требованиями настоящего регламента в отношении того же заявителя и по тому же </w:t>
      </w:r>
      <w:r w:rsidRPr="00281807">
        <w:rPr>
          <w:szCs w:val="28"/>
        </w:rPr>
        <w:t>предмету жалобы.</w:t>
      </w:r>
    </w:p>
    <w:p w:rsidR="00901507" w:rsidRDefault="00901507" w:rsidP="00B03F63">
      <w:pPr>
        <w:pStyle w:val="a9"/>
        <w:spacing w:before="0" w:beforeAutospacing="0" w:after="0" w:afterAutospacing="0" w:line="240" w:lineRule="auto"/>
        <w:ind w:firstLine="0"/>
        <w:rPr>
          <w:szCs w:val="28"/>
        </w:rPr>
      </w:pPr>
    </w:p>
    <w:p w:rsidR="00B03F63" w:rsidRPr="00281807" w:rsidRDefault="00B03F63" w:rsidP="00B03F63">
      <w:pPr>
        <w:pStyle w:val="a9"/>
        <w:spacing w:before="0" w:beforeAutospacing="0" w:after="0" w:afterAutospacing="0" w:line="240" w:lineRule="auto"/>
        <w:ind w:firstLine="0"/>
        <w:rPr>
          <w:szCs w:val="28"/>
        </w:rPr>
      </w:pPr>
      <w:r w:rsidRPr="00281807">
        <w:rPr>
          <w:szCs w:val="28"/>
        </w:rPr>
        <w:t>5</w:t>
      </w:r>
      <w:r w:rsidRPr="009A437E">
        <w:rPr>
          <w:szCs w:val="28"/>
        </w:rPr>
        <w:t>5</w:t>
      </w:r>
      <w:r w:rsidRPr="00281807">
        <w:rPr>
          <w:szCs w:val="28"/>
        </w:rPr>
        <w:t>. При удовлетворении жалобы сельская администрация принимает исчерпывающие меры по устранению выявленных нарушений, в том числе по выдаче (направлению)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B03F63" w:rsidRPr="00281807" w:rsidRDefault="00B03F63" w:rsidP="00B03F63">
      <w:pPr>
        <w:pStyle w:val="a9"/>
        <w:spacing w:before="0" w:beforeAutospacing="0" w:after="0" w:afterAutospacing="0" w:line="240" w:lineRule="auto"/>
        <w:ind w:firstLine="0"/>
        <w:rPr>
          <w:szCs w:val="28"/>
        </w:rPr>
      </w:pPr>
      <w:r w:rsidRPr="00281807">
        <w:rPr>
          <w:szCs w:val="28"/>
        </w:rPr>
        <w:t>5</w:t>
      </w:r>
      <w:r w:rsidRPr="009A437E">
        <w:rPr>
          <w:szCs w:val="28"/>
        </w:rPr>
        <w:t>6</w:t>
      </w:r>
      <w:r w:rsidRPr="00281807">
        <w:rPr>
          <w:szCs w:val="28"/>
        </w:rPr>
        <w:t>. Мотивированный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901507" w:rsidRDefault="00901507" w:rsidP="00B03F63">
      <w:pPr>
        <w:pStyle w:val="a9"/>
        <w:spacing w:before="0" w:beforeAutospacing="0" w:after="0" w:afterAutospacing="0" w:line="240" w:lineRule="auto"/>
        <w:ind w:firstLine="0"/>
        <w:rPr>
          <w:szCs w:val="28"/>
        </w:rPr>
      </w:pPr>
    </w:p>
    <w:p w:rsidR="00B03F63" w:rsidRPr="00C75914" w:rsidRDefault="00B03F63" w:rsidP="00B03F63">
      <w:pPr>
        <w:pStyle w:val="a9"/>
        <w:spacing w:before="0" w:beforeAutospacing="0" w:after="0" w:afterAutospacing="0" w:line="240" w:lineRule="auto"/>
        <w:ind w:firstLine="0"/>
        <w:rPr>
          <w:szCs w:val="28"/>
        </w:rPr>
      </w:pPr>
      <w:r>
        <w:rPr>
          <w:szCs w:val="28"/>
        </w:rPr>
        <w:t>5</w:t>
      </w:r>
      <w:r w:rsidRPr="009A437E">
        <w:rPr>
          <w:szCs w:val="28"/>
        </w:rPr>
        <w:t>7</w:t>
      </w:r>
      <w:r w:rsidRPr="00C75914">
        <w:rPr>
          <w:szCs w:val="28"/>
        </w:rPr>
        <w:t>. В ответе по результатам рассмотрения жалобы указываются:</w:t>
      </w:r>
    </w:p>
    <w:p w:rsidR="00B03F63" w:rsidRPr="00C75914" w:rsidRDefault="00B03F63" w:rsidP="00B03F63">
      <w:pPr>
        <w:pStyle w:val="a9"/>
        <w:spacing w:before="0" w:beforeAutospacing="0" w:after="0" w:afterAutospacing="0" w:line="240" w:lineRule="auto"/>
        <w:ind w:firstLine="708"/>
        <w:rPr>
          <w:szCs w:val="28"/>
        </w:rPr>
      </w:pPr>
      <w:proofErr w:type="gramStart"/>
      <w:r w:rsidRPr="00C75914">
        <w:rPr>
          <w:szCs w:val="28"/>
        </w:rPr>
        <w:t xml:space="preserve">1) наименование </w:t>
      </w:r>
      <w:r>
        <w:rPr>
          <w:szCs w:val="28"/>
        </w:rPr>
        <w:t>сельской а</w:t>
      </w:r>
      <w:r w:rsidRPr="00C75914">
        <w:rPr>
          <w:szCs w:val="28"/>
        </w:rPr>
        <w:t>дминистрации</w:t>
      </w:r>
      <w:r w:rsidRPr="00C75914">
        <w:rPr>
          <w:rStyle w:val="FontStyle17"/>
          <w:szCs w:val="28"/>
        </w:rPr>
        <w:t>,</w:t>
      </w:r>
      <w:r w:rsidRPr="00C75914">
        <w:rPr>
          <w:szCs w:val="28"/>
        </w:rPr>
        <w:t xml:space="preserve"> рассмотревшей жалобу, должность, фамилия, имя, отчество (при наличии) ее должностного лица, принявшего решение по жалобе;</w:t>
      </w:r>
      <w:proofErr w:type="gramEnd"/>
    </w:p>
    <w:p w:rsidR="00B03F63" w:rsidRPr="00C75914" w:rsidRDefault="00B03F63" w:rsidP="00B03F63">
      <w:pPr>
        <w:pStyle w:val="a9"/>
        <w:spacing w:before="0" w:beforeAutospacing="0" w:after="0" w:afterAutospacing="0" w:line="240" w:lineRule="auto"/>
        <w:ind w:firstLine="708"/>
        <w:rPr>
          <w:szCs w:val="28"/>
        </w:rPr>
      </w:pPr>
      <w:r w:rsidRPr="00C75914">
        <w:rPr>
          <w:szCs w:val="28"/>
        </w:rPr>
        <w:t>2) 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B03F63" w:rsidRPr="00C75914" w:rsidRDefault="00B03F63" w:rsidP="00B03F63">
      <w:pPr>
        <w:pStyle w:val="a9"/>
        <w:spacing w:before="0" w:beforeAutospacing="0" w:after="0" w:afterAutospacing="0" w:line="240" w:lineRule="auto"/>
        <w:ind w:firstLine="708"/>
        <w:rPr>
          <w:szCs w:val="28"/>
        </w:rPr>
      </w:pPr>
      <w:r w:rsidRPr="00C75914">
        <w:rPr>
          <w:szCs w:val="28"/>
        </w:rPr>
        <w:t>3) фамилия, имя, отчество (при наличии) или наименование заявителя;</w:t>
      </w:r>
    </w:p>
    <w:p w:rsidR="00B03F63" w:rsidRPr="00C75914" w:rsidRDefault="00B03F63" w:rsidP="00B03F63">
      <w:pPr>
        <w:pStyle w:val="a9"/>
        <w:spacing w:before="0" w:beforeAutospacing="0" w:after="0" w:afterAutospacing="0" w:line="240" w:lineRule="auto"/>
        <w:ind w:firstLine="708"/>
        <w:rPr>
          <w:szCs w:val="28"/>
        </w:rPr>
      </w:pPr>
      <w:r w:rsidRPr="00C75914">
        <w:rPr>
          <w:szCs w:val="28"/>
        </w:rPr>
        <w:t>4) основания для принятия решения по жалобе;</w:t>
      </w:r>
    </w:p>
    <w:p w:rsidR="00B03F63" w:rsidRPr="00C75914" w:rsidRDefault="00B03F63" w:rsidP="00B03F63">
      <w:pPr>
        <w:pStyle w:val="a9"/>
        <w:spacing w:before="0" w:beforeAutospacing="0" w:after="0" w:afterAutospacing="0" w:line="240" w:lineRule="auto"/>
        <w:ind w:firstLine="708"/>
        <w:rPr>
          <w:szCs w:val="28"/>
        </w:rPr>
      </w:pPr>
      <w:r w:rsidRPr="00C75914">
        <w:rPr>
          <w:szCs w:val="28"/>
        </w:rPr>
        <w:t>5) принятое по жалобе решение;</w:t>
      </w:r>
    </w:p>
    <w:p w:rsidR="00B03F63" w:rsidRPr="00C75914" w:rsidRDefault="00B03F63" w:rsidP="00B03F63">
      <w:pPr>
        <w:pStyle w:val="a9"/>
        <w:spacing w:before="0" w:beforeAutospacing="0" w:after="0" w:afterAutospacing="0" w:line="240" w:lineRule="auto"/>
        <w:ind w:firstLine="708"/>
        <w:rPr>
          <w:szCs w:val="28"/>
        </w:rPr>
      </w:pPr>
      <w:r w:rsidRPr="00C75914">
        <w:rPr>
          <w:szCs w:val="28"/>
        </w:rPr>
        <w:t>6) 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B03F63" w:rsidRPr="00C75914" w:rsidRDefault="00B03F63" w:rsidP="00B03F63">
      <w:pPr>
        <w:pStyle w:val="a9"/>
        <w:spacing w:before="0" w:beforeAutospacing="0" w:after="0" w:afterAutospacing="0" w:line="240" w:lineRule="auto"/>
        <w:ind w:firstLine="708"/>
        <w:rPr>
          <w:szCs w:val="28"/>
        </w:rPr>
      </w:pPr>
      <w:r w:rsidRPr="00C75914">
        <w:rPr>
          <w:szCs w:val="28"/>
        </w:rPr>
        <w:t>7) сведения о порядке обжалования принятого по жалобе решения.</w:t>
      </w:r>
    </w:p>
    <w:p w:rsidR="00901507" w:rsidRDefault="00901507" w:rsidP="00B03F63">
      <w:pPr>
        <w:pStyle w:val="a9"/>
        <w:spacing w:before="0" w:beforeAutospacing="0" w:after="0" w:afterAutospacing="0" w:line="240" w:lineRule="auto"/>
        <w:ind w:firstLine="0"/>
        <w:rPr>
          <w:szCs w:val="28"/>
        </w:rPr>
      </w:pPr>
    </w:p>
    <w:p w:rsidR="00B03F63" w:rsidRPr="00C75914" w:rsidRDefault="00B03F63" w:rsidP="00B03F63">
      <w:pPr>
        <w:pStyle w:val="a9"/>
        <w:spacing w:before="0" w:beforeAutospacing="0" w:after="0" w:afterAutospacing="0" w:line="240" w:lineRule="auto"/>
        <w:ind w:firstLine="0"/>
        <w:rPr>
          <w:szCs w:val="28"/>
        </w:rPr>
      </w:pPr>
      <w:r w:rsidRPr="009A437E">
        <w:rPr>
          <w:szCs w:val="28"/>
        </w:rPr>
        <w:t>58</w:t>
      </w:r>
      <w:r w:rsidRPr="00C75914">
        <w:rPr>
          <w:szCs w:val="28"/>
        </w:rPr>
        <w:t xml:space="preserve">. Ответ по результатам рассмотрения жалобы подписывается уполномоченным на рассмотрение жалобы должностным лицом </w:t>
      </w:r>
      <w:r>
        <w:rPr>
          <w:szCs w:val="28"/>
        </w:rPr>
        <w:t>сельской а</w:t>
      </w:r>
      <w:r w:rsidRPr="00C75914">
        <w:rPr>
          <w:szCs w:val="28"/>
        </w:rPr>
        <w:t>д</w:t>
      </w:r>
      <w:r>
        <w:rPr>
          <w:szCs w:val="28"/>
        </w:rPr>
        <w:t>министрации</w:t>
      </w:r>
      <w:r w:rsidRPr="00C75914">
        <w:rPr>
          <w:szCs w:val="28"/>
        </w:rPr>
        <w:t>.</w:t>
      </w:r>
    </w:p>
    <w:p w:rsidR="00901507" w:rsidRDefault="00901507" w:rsidP="00B03F63">
      <w:pPr>
        <w:pStyle w:val="a9"/>
        <w:spacing w:before="0" w:beforeAutospacing="0" w:after="0" w:afterAutospacing="0" w:line="240" w:lineRule="auto"/>
        <w:ind w:firstLine="0"/>
        <w:rPr>
          <w:szCs w:val="28"/>
        </w:rPr>
      </w:pPr>
    </w:p>
    <w:p w:rsidR="00B03F63" w:rsidRPr="00C43764" w:rsidRDefault="00B03F63" w:rsidP="00B03F63">
      <w:pPr>
        <w:pStyle w:val="a9"/>
        <w:spacing w:before="0" w:beforeAutospacing="0" w:after="0" w:afterAutospacing="0" w:line="240" w:lineRule="auto"/>
        <w:ind w:firstLine="0"/>
        <w:rPr>
          <w:szCs w:val="28"/>
        </w:rPr>
      </w:pPr>
      <w:r w:rsidRPr="009A437E">
        <w:rPr>
          <w:szCs w:val="28"/>
        </w:rPr>
        <w:t>59</w:t>
      </w:r>
      <w:r w:rsidRPr="00C43764">
        <w:rPr>
          <w:szCs w:val="28"/>
        </w:rPr>
        <w:t>. Решение по жалобе может быть обжаловано в соответствии с законодательством Российской Федерации, в том числе в судебном порядке.</w:t>
      </w:r>
    </w:p>
    <w:p w:rsidR="00901507" w:rsidRDefault="00901507" w:rsidP="00B03F63">
      <w:pPr>
        <w:pStyle w:val="HTML"/>
        <w:jc w:val="both"/>
        <w:rPr>
          <w:rFonts w:ascii="Times New Roman" w:hAnsi="Times New Roman"/>
          <w:sz w:val="28"/>
          <w:szCs w:val="28"/>
        </w:rPr>
      </w:pPr>
    </w:p>
    <w:p w:rsidR="00B03F63" w:rsidRPr="00C43764" w:rsidRDefault="00B03F63" w:rsidP="00B03F63">
      <w:pPr>
        <w:pStyle w:val="HTM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9A437E">
        <w:rPr>
          <w:rFonts w:ascii="Times New Roman" w:hAnsi="Times New Roman"/>
          <w:sz w:val="28"/>
          <w:szCs w:val="28"/>
        </w:rPr>
        <w:t>0</w:t>
      </w:r>
      <w:r w:rsidRPr="00C43764">
        <w:rPr>
          <w:rFonts w:ascii="Times New Roman" w:hAnsi="Times New Roman"/>
          <w:sz w:val="28"/>
          <w:szCs w:val="28"/>
        </w:rPr>
        <w:t xml:space="preserve">. Заявители имеют право обратиться в </w:t>
      </w:r>
      <w:r>
        <w:rPr>
          <w:rFonts w:ascii="Times New Roman" w:hAnsi="Times New Roman"/>
          <w:sz w:val="28"/>
          <w:szCs w:val="28"/>
        </w:rPr>
        <w:t>сельскую администрацию</w:t>
      </w:r>
      <w:r w:rsidRPr="00C43764">
        <w:rPr>
          <w:rFonts w:ascii="Times New Roman" w:hAnsi="Times New Roman"/>
          <w:sz w:val="28"/>
          <w:szCs w:val="28"/>
        </w:rPr>
        <w:t xml:space="preserve"> за получением информации и документов, необходимых для обоснования и рассмотрения жалобы, в письменной форме по почте, с использованием информационно-телекоммуникационной сети «Интернет», официального сайта, Портала, а также при личном приеме.</w:t>
      </w:r>
    </w:p>
    <w:p w:rsidR="00B03F63" w:rsidRPr="00932690" w:rsidRDefault="00B03F63" w:rsidP="00B03F63">
      <w:pPr>
        <w:pStyle w:val="HTML"/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03F63" w:rsidRDefault="00B03F63" w:rsidP="00B03F63">
      <w:pPr>
        <w:pStyle w:val="HTML"/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03F63" w:rsidRDefault="00B03F63" w:rsidP="00B03F63">
      <w:pPr>
        <w:pStyle w:val="HTML"/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03F63" w:rsidRDefault="00B03F63" w:rsidP="00B03F63">
      <w:pPr>
        <w:pStyle w:val="HTML"/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03F63" w:rsidRDefault="00B03F63" w:rsidP="00B03F63">
      <w:pPr>
        <w:pStyle w:val="HTML"/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03F63" w:rsidRDefault="00B03F63" w:rsidP="00B03F63">
      <w:pPr>
        <w:pStyle w:val="HTML"/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018D8" w:rsidRPr="00556521" w:rsidRDefault="003018D8" w:rsidP="003018D8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556521">
        <w:rPr>
          <w:rFonts w:ascii="Times New Roman" w:eastAsia="Times New Roman" w:hAnsi="Times New Roman" w:cs="Times New Roman"/>
          <w:sz w:val="28"/>
          <w:szCs w:val="28"/>
        </w:rPr>
        <w:t xml:space="preserve">Глава сельской администрации </w:t>
      </w:r>
    </w:p>
    <w:p w:rsidR="003018D8" w:rsidRPr="00556521" w:rsidRDefault="00C71225" w:rsidP="003018D8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Амур</w:t>
      </w:r>
      <w:r w:rsidR="003018D8" w:rsidRPr="00556521">
        <w:rPr>
          <w:rFonts w:ascii="Times New Roman" w:eastAsia="Times New Roman" w:hAnsi="Times New Roman" w:cs="Times New Roman"/>
          <w:sz w:val="28"/>
          <w:szCs w:val="28"/>
        </w:rPr>
        <w:t xml:space="preserve">ского сельского поселения    </w:t>
      </w:r>
      <w:r w:rsidR="003018D8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В.М.Долгих</w:t>
      </w:r>
      <w:proofErr w:type="spellEnd"/>
    </w:p>
    <w:p w:rsidR="00B03F63" w:rsidRDefault="00B03F63" w:rsidP="00B03F63">
      <w:pPr>
        <w:pStyle w:val="HTML"/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331"/>
        <w:gridCol w:w="59"/>
        <w:gridCol w:w="7181"/>
      </w:tblGrid>
      <w:tr w:rsidR="00B03F63" w:rsidRPr="00601A65" w:rsidTr="00FE4806">
        <w:tc>
          <w:tcPr>
            <w:tcW w:w="4029" w:type="dxa"/>
            <w:shd w:val="clear" w:color="auto" w:fill="auto"/>
          </w:tcPr>
          <w:p w:rsidR="00B03F63" w:rsidRPr="00FE4806" w:rsidRDefault="00B03F63" w:rsidP="00FE480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542" w:type="dxa"/>
            <w:gridSpan w:val="2"/>
            <w:shd w:val="clear" w:color="auto" w:fill="auto"/>
          </w:tcPr>
          <w:p w:rsidR="00B03F63" w:rsidRDefault="00B03F63" w:rsidP="00B5726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color w:val="000000"/>
              </w:rPr>
            </w:pPr>
          </w:p>
          <w:p w:rsidR="00B03F63" w:rsidRDefault="00B03F63" w:rsidP="00B5726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color w:val="000000"/>
              </w:rPr>
            </w:pPr>
          </w:p>
          <w:p w:rsidR="00B03F63" w:rsidRDefault="00B03F63" w:rsidP="00B5726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color w:val="000000"/>
              </w:rPr>
            </w:pPr>
          </w:p>
          <w:p w:rsidR="00AF7138" w:rsidRDefault="00AF7138" w:rsidP="00B5726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color w:val="000000"/>
              </w:rPr>
            </w:pPr>
          </w:p>
          <w:p w:rsidR="00AF7138" w:rsidRDefault="00AF7138" w:rsidP="00B5726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color w:val="000000"/>
              </w:rPr>
            </w:pPr>
          </w:p>
          <w:p w:rsidR="00AF7138" w:rsidRDefault="00AF7138" w:rsidP="00B5726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color w:val="000000"/>
              </w:rPr>
            </w:pPr>
          </w:p>
          <w:p w:rsidR="00B03F63" w:rsidRPr="000E036C" w:rsidRDefault="00B03F63" w:rsidP="00B5726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Cs/>
                <w:color w:val="000000"/>
              </w:rPr>
            </w:pPr>
            <w:r w:rsidRPr="000E036C">
              <w:rPr>
                <w:color w:val="000000"/>
              </w:rPr>
              <w:lastRenderedPageBreak/>
              <w:t xml:space="preserve">Приложение 1 </w:t>
            </w:r>
          </w:p>
          <w:p w:rsidR="00B03F63" w:rsidRPr="000E036C" w:rsidRDefault="00B03F63" w:rsidP="00B5726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color w:val="000000"/>
              </w:rPr>
            </w:pPr>
            <w:r w:rsidRPr="000E036C">
              <w:rPr>
                <w:color w:val="000000"/>
              </w:rPr>
              <w:t>к Административному регламенту предоставления муниципальной услуги «</w:t>
            </w:r>
            <w:r w:rsidRPr="000E036C">
              <w:rPr>
                <w:rFonts w:hint="eastAsia"/>
              </w:rPr>
              <w:t>Прекращение</w:t>
            </w:r>
            <w:r w:rsidRPr="000E036C">
              <w:t xml:space="preserve"> </w:t>
            </w:r>
            <w:r w:rsidRPr="000E036C">
              <w:rPr>
                <w:rFonts w:hint="eastAsia"/>
              </w:rPr>
              <w:t>прав</w:t>
            </w:r>
            <w:r w:rsidRPr="000E036C">
              <w:t xml:space="preserve"> </w:t>
            </w:r>
            <w:r w:rsidRPr="000E036C">
              <w:rPr>
                <w:rFonts w:hint="eastAsia"/>
              </w:rPr>
              <w:t>физических</w:t>
            </w:r>
            <w:r w:rsidRPr="000E036C">
              <w:t xml:space="preserve"> </w:t>
            </w:r>
            <w:r w:rsidRPr="000E036C">
              <w:rPr>
                <w:rFonts w:hint="eastAsia"/>
              </w:rPr>
              <w:t>и</w:t>
            </w:r>
            <w:r w:rsidRPr="000E036C">
              <w:t xml:space="preserve"> </w:t>
            </w:r>
            <w:r w:rsidRPr="000E036C">
              <w:rPr>
                <w:rFonts w:hint="eastAsia"/>
              </w:rPr>
              <w:t>юридических</w:t>
            </w:r>
            <w:r w:rsidRPr="000E036C">
              <w:t xml:space="preserve"> </w:t>
            </w:r>
            <w:r w:rsidRPr="000E036C">
              <w:rPr>
                <w:rFonts w:hint="eastAsia"/>
              </w:rPr>
              <w:t>лиц</w:t>
            </w:r>
            <w:r w:rsidRPr="000E036C">
              <w:t xml:space="preserve"> </w:t>
            </w:r>
            <w:r w:rsidRPr="000E036C">
              <w:rPr>
                <w:rFonts w:hint="eastAsia"/>
              </w:rPr>
              <w:t>в</w:t>
            </w:r>
            <w:r w:rsidRPr="000E036C">
              <w:t xml:space="preserve"> </w:t>
            </w:r>
            <w:r w:rsidRPr="000E036C">
              <w:rPr>
                <w:rFonts w:hint="eastAsia"/>
              </w:rPr>
              <w:t>случае</w:t>
            </w:r>
            <w:r w:rsidRPr="000E036C">
              <w:t xml:space="preserve"> </w:t>
            </w:r>
            <w:r w:rsidRPr="000E036C">
              <w:rPr>
                <w:rFonts w:hint="eastAsia"/>
              </w:rPr>
              <w:t>добровольного</w:t>
            </w:r>
            <w:r w:rsidRPr="000E036C">
              <w:t xml:space="preserve"> </w:t>
            </w:r>
            <w:r w:rsidRPr="000E036C">
              <w:rPr>
                <w:rFonts w:hint="eastAsia"/>
              </w:rPr>
              <w:t>отказа</w:t>
            </w:r>
            <w:r w:rsidRPr="000E036C">
              <w:t xml:space="preserve"> </w:t>
            </w:r>
            <w:r w:rsidRPr="000E036C">
              <w:rPr>
                <w:rFonts w:hint="eastAsia"/>
              </w:rPr>
              <w:t>от</w:t>
            </w:r>
            <w:r w:rsidRPr="000E036C">
              <w:t xml:space="preserve"> </w:t>
            </w:r>
            <w:r w:rsidRPr="000E036C">
              <w:rPr>
                <w:rFonts w:hint="eastAsia"/>
              </w:rPr>
              <w:t>прав</w:t>
            </w:r>
            <w:r w:rsidRPr="000E036C">
              <w:t xml:space="preserve"> </w:t>
            </w:r>
            <w:r w:rsidRPr="000E036C">
              <w:rPr>
                <w:rFonts w:hint="eastAsia"/>
              </w:rPr>
              <w:t>на</w:t>
            </w:r>
            <w:r w:rsidRPr="000E036C">
              <w:t xml:space="preserve"> </w:t>
            </w:r>
            <w:r w:rsidRPr="000E036C">
              <w:rPr>
                <w:rFonts w:hint="eastAsia"/>
              </w:rPr>
              <w:t>земельные</w:t>
            </w:r>
            <w:r w:rsidRPr="000E036C">
              <w:t xml:space="preserve"> </w:t>
            </w:r>
            <w:r w:rsidRPr="000E036C">
              <w:rPr>
                <w:rFonts w:hint="eastAsia"/>
              </w:rPr>
              <w:t>участки</w:t>
            </w:r>
            <w:r w:rsidRPr="000E036C">
              <w:rPr>
                <w:color w:val="000000"/>
              </w:rPr>
              <w:t>»</w:t>
            </w:r>
          </w:p>
          <w:p w:rsidR="00B03F63" w:rsidRPr="00601A65" w:rsidRDefault="00B03F63" w:rsidP="00B5726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8"/>
                <w:szCs w:val="28"/>
              </w:rPr>
            </w:pPr>
          </w:p>
        </w:tc>
      </w:tr>
      <w:tr w:rsidR="00B03F63" w:rsidRPr="00C21345" w:rsidTr="00FE4806">
        <w:tblPrEx>
          <w:tblLook w:val="01E0" w:firstRow="1" w:lastRow="1" w:firstColumn="1" w:lastColumn="1" w:noHBand="0" w:noVBand="0"/>
        </w:tblPrEx>
        <w:tc>
          <w:tcPr>
            <w:tcW w:w="4131" w:type="dxa"/>
            <w:gridSpan w:val="2"/>
          </w:tcPr>
          <w:p w:rsidR="00B03F63" w:rsidRPr="00C21345" w:rsidRDefault="00B03F63" w:rsidP="00B5726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1"/>
              <w:rPr>
                <w:sz w:val="24"/>
                <w:szCs w:val="24"/>
              </w:rPr>
            </w:pPr>
          </w:p>
        </w:tc>
        <w:tc>
          <w:tcPr>
            <w:tcW w:w="5440" w:type="dxa"/>
          </w:tcPr>
          <w:p w:rsidR="00B03F63" w:rsidRPr="00C21345" w:rsidRDefault="00B03F63" w:rsidP="00FD7A80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outlineLvl w:val="1"/>
              <w:rPr>
                <w:b/>
                <w:sz w:val="24"/>
                <w:szCs w:val="24"/>
              </w:rPr>
            </w:pPr>
            <w:r w:rsidRPr="00C21345">
              <w:rPr>
                <w:b/>
                <w:sz w:val="24"/>
                <w:szCs w:val="24"/>
              </w:rPr>
              <w:t xml:space="preserve">Главе </w:t>
            </w:r>
            <w:r w:rsidR="00AF7138" w:rsidRPr="00C21345">
              <w:rPr>
                <w:b/>
                <w:sz w:val="24"/>
                <w:szCs w:val="24"/>
              </w:rPr>
              <w:t>Амур</w:t>
            </w:r>
            <w:r w:rsidR="00FD7A80" w:rsidRPr="00C21345">
              <w:rPr>
                <w:b/>
                <w:sz w:val="24"/>
                <w:szCs w:val="24"/>
              </w:rPr>
              <w:t>ского</w:t>
            </w:r>
            <w:r w:rsidRPr="00C21345">
              <w:rPr>
                <w:b/>
                <w:sz w:val="24"/>
                <w:szCs w:val="24"/>
              </w:rPr>
              <w:t xml:space="preserve"> сельского поселения </w:t>
            </w:r>
          </w:p>
          <w:p w:rsidR="00B03F63" w:rsidRPr="00C21345" w:rsidRDefault="00B03F63" w:rsidP="00FD7A80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outlineLvl w:val="1"/>
              <w:rPr>
                <w:b/>
                <w:sz w:val="24"/>
                <w:szCs w:val="24"/>
              </w:rPr>
            </w:pPr>
          </w:p>
          <w:p w:rsidR="00B03F63" w:rsidRPr="00C21345" w:rsidRDefault="00B03F63" w:rsidP="00FD7A80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outlineLvl w:val="1"/>
              <w:rPr>
                <w:b/>
                <w:sz w:val="24"/>
                <w:szCs w:val="24"/>
              </w:rPr>
            </w:pPr>
            <w:r w:rsidRPr="00C21345">
              <w:rPr>
                <w:b/>
                <w:sz w:val="24"/>
                <w:szCs w:val="24"/>
              </w:rPr>
              <w:t>__________________________________________________</w:t>
            </w:r>
          </w:p>
          <w:p w:rsidR="00B03F63" w:rsidRPr="00C21345" w:rsidRDefault="00B03F63" w:rsidP="00FD7A80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outlineLvl w:val="1"/>
              <w:rPr>
                <w:sz w:val="24"/>
                <w:szCs w:val="24"/>
              </w:rPr>
            </w:pPr>
            <w:r w:rsidRPr="00C21345">
              <w:rPr>
                <w:sz w:val="24"/>
                <w:szCs w:val="24"/>
              </w:rPr>
              <w:t xml:space="preserve">для гражданина: ф.и.о., место жительства, </w:t>
            </w:r>
          </w:p>
          <w:p w:rsidR="00B03F63" w:rsidRPr="00C21345" w:rsidRDefault="00B03F63" w:rsidP="00FD7A80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outlineLvl w:val="1"/>
              <w:rPr>
                <w:sz w:val="24"/>
                <w:szCs w:val="24"/>
              </w:rPr>
            </w:pPr>
            <w:r w:rsidRPr="00C21345">
              <w:rPr>
                <w:sz w:val="24"/>
                <w:szCs w:val="24"/>
              </w:rPr>
              <w:t>реквизиты документа, удостоверяющего личность:</w:t>
            </w:r>
          </w:p>
          <w:p w:rsidR="00B03F63" w:rsidRPr="00C21345" w:rsidRDefault="00B03F63" w:rsidP="00FD7A80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outlineLvl w:val="1"/>
              <w:rPr>
                <w:sz w:val="24"/>
                <w:szCs w:val="24"/>
              </w:rPr>
            </w:pPr>
            <w:r w:rsidRPr="00C21345">
              <w:rPr>
                <w:sz w:val="24"/>
                <w:szCs w:val="24"/>
              </w:rPr>
              <w:t>_______________________выдан «___» _________  _____</w:t>
            </w:r>
            <w:proofErr w:type="gramStart"/>
            <w:r w:rsidRPr="00C21345">
              <w:rPr>
                <w:sz w:val="24"/>
                <w:szCs w:val="24"/>
              </w:rPr>
              <w:t>г</w:t>
            </w:r>
            <w:proofErr w:type="gramEnd"/>
            <w:r w:rsidRPr="00C21345">
              <w:rPr>
                <w:sz w:val="24"/>
                <w:szCs w:val="24"/>
              </w:rPr>
              <w:t>.</w:t>
            </w:r>
          </w:p>
          <w:p w:rsidR="00B03F63" w:rsidRPr="00C21345" w:rsidRDefault="00B03F63" w:rsidP="00FD7A80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sz w:val="24"/>
                <w:szCs w:val="24"/>
              </w:rPr>
            </w:pPr>
            <w:r w:rsidRPr="00C21345">
              <w:rPr>
                <w:sz w:val="24"/>
                <w:szCs w:val="24"/>
              </w:rPr>
              <w:t xml:space="preserve">               (название)</w:t>
            </w:r>
          </w:p>
          <w:p w:rsidR="00B03F63" w:rsidRPr="00C21345" w:rsidRDefault="00B03F63" w:rsidP="00FD7A80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sz w:val="24"/>
                <w:szCs w:val="24"/>
              </w:rPr>
            </w:pPr>
            <w:r w:rsidRPr="00C21345">
              <w:rPr>
                <w:sz w:val="24"/>
                <w:szCs w:val="24"/>
              </w:rPr>
              <w:t>__________________________________________________</w:t>
            </w:r>
          </w:p>
          <w:p w:rsidR="00B03F63" w:rsidRPr="00C21345" w:rsidRDefault="00B03F63" w:rsidP="00FD7A80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24"/>
                <w:szCs w:val="24"/>
              </w:rPr>
            </w:pPr>
            <w:r w:rsidRPr="00C21345">
              <w:rPr>
                <w:sz w:val="24"/>
                <w:szCs w:val="24"/>
              </w:rPr>
              <w:t xml:space="preserve">(кем </w:t>
            </w:r>
            <w:proofErr w:type="gramStart"/>
            <w:r w:rsidRPr="00C21345">
              <w:rPr>
                <w:sz w:val="24"/>
                <w:szCs w:val="24"/>
              </w:rPr>
              <w:t>выдан</w:t>
            </w:r>
            <w:proofErr w:type="gramEnd"/>
            <w:r w:rsidRPr="00C21345">
              <w:rPr>
                <w:sz w:val="24"/>
                <w:szCs w:val="24"/>
              </w:rPr>
              <w:t>)</w:t>
            </w:r>
          </w:p>
          <w:p w:rsidR="00B03F63" w:rsidRPr="00C21345" w:rsidRDefault="00B03F63" w:rsidP="00FD7A80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outlineLvl w:val="1"/>
              <w:rPr>
                <w:b/>
                <w:sz w:val="24"/>
                <w:szCs w:val="24"/>
              </w:rPr>
            </w:pPr>
            <w:r w:rsidRPr="00C21345">
              <w:rPr>
                <w:b/>
                <w:sz w:val="24"/>
                <w:szCs w:val="24"/>
              </w:rPr>
              <w:t>__________________________________________________</w:t>
            </w:r>
          </w:p>
          <w:p w:rsidR="00B03F63" w:rsidRPr="00C21345" w:rsidRDefault="00B03F63" w:rsidP="00FD7A80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outlineLvl w:val="1"/>
              <w:rPr>
                <w:sz w:val="24"/>
                <w:szCs w:val="24"/>
              </w:rPr>
            </w:pPr>
            <w:r w:rsidRPr="00C21345">
              <w:rPr>
                <w:sz w:val="24"/>
                <w:szCs w:val="24"/>
              </w:rPr>
              <w:t>для юридических лиц: наименование и место нахождения, ОГРН, ИНН (за исключением иностранных юр. лиц)</w:t>
            </w:r>
          </w:p>
          <w:p w:rsidR="00B03F63" w:rsidRPr="00C21345" w:rsidRDefault="00B03F63" w:rsidP="00FD7A80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outlineLvl w:val="1"/>
              <w:rPr>
                <w:b/>
                <w:sz w:val="24"/>
                <w:szCs w:val="24"/>
              </w:rPr>
            </w:pPr>
            <w:r w:rsidRPr="00C21345">
              <w:rPr>
                <w:b/>
                <w:sz w:val="24"/>
                <w:szCs w:val="24"/>
              </w:rPr>
              <w:t>__________________________________________________</w:t>
            </w:r>
          </w:p>
          <w:p w:rsidR="00B03F63" w:rsidRPr="00C21345" w:rsidRDefault="00B03F63" w:rsidP="00FD7A80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outlineLvl w:val="1"/>
              <w:rPr>
                <w:b/>
                <w:sz w:val="24"/>
                <w:szCs w:val="24"/>
                <w:u w:val="single"/>
              </w:rPr>
            </w:pPr>
            <w:r w:rsidRPr="00C21345">
              <w:rPr>
                <w:sz w:val="24"/>
                <w:szCs w:val="24"/>
              </w:rPr>
              <w:t>для представителя заявителя: ф.и.о., реквизиты документа, подтверждающего полномочия:</w:t>
            </w:r>
          </w:p>
          <w:p w:rsidR="00B03F63" w:rsidRPr="00C21345" w:rsidRDefault="00B03F63" w:rsidP="00FD7A80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outlineLvl w:val="1"/>
              <w:rPr>
                <w:sz w:val="24"/>
                <w:szCs w:val="24"/>
              </w:rPr>
            </w:pPr>
            <w:r w:rsidRPr="00C21345">
              <w:rPr>
                <w:sz w:val="24"/>
                <w:szCs w:val="24"/>
              </w:rPr>
              <w:t>_______________________выдан «___» _________  _____</w:t>
            </w:r>
            <w:proofErr w:type="gramStart"/>
            <w:r w:rsidRPr="00C21345">
              <w:rPr>
                <w:sz w:val="24"/>
                <w:szCs w:val="24"/>
              </w:rPr>
              <w:t>г</w:t>
            </w:r>
            <w:proofErr w:type="gramEnd"/>
            <w:r w:rsidRPr="00C21345">
              <w:rPr>
                <w:sz w:val="24"/>
                <w:szCs w:val="24"/>
              </w:rPr>
              <w:t>.</w:t>
            </w:r>
          </w:p>
          <w:p w:rsidR="00B03F63" w:rsidRPr="00C21345" w:rsidRDefault="00B03F63" w:rsidP="00FD7A80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sz w:val="24"/>
                <w:szCs w:val="24"/>
              </w:rPr>
            </w:pPr>
            <w:r w:rsidRPr="00C21345">
              <w:rPr>
                <w:sz w:val="24"/>
                <w:szCs w:val="24"/>
              </w:rPr>
              <w:t xml:space="preserve">               (название)</w:t>
            </w:r>
          </w:p>
          <w:p w:rsidR="00B03F63" w:rsidRPr="00C21345" w:rsidRDefault="00B03F63" w:rsidP="00FD7A80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sz w:val="24"/>
                <w:szCs w:val="24"/>
              </w:rPr>
            </w:pPr>
            <w:r w:rsidRPr="00C21345">
              <w:rPr>
                <w:sz w:val="24"/>
                <w:szCs w:val="24"/>
              </w:rPr>
              <w:t>__________________________________________________</w:t>
            </w:r>
          </w:p>
          <w:p w:rsidR="00B03F63" w:rsidRPr="00C21345" w:rsidRDefault="00B03F63" w:rsidP="00FD7A80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24"/>
                <w:szCs w:val="24"/>
              </w:rPr>
            </w:pPr>
            <w:r w:rsidRPr="00C21345">
              <w:rPr>
                <w:sz w:val="24"/>
                <w:szCs w:val="24"/>
              </w:rPr>
              <w:t xml:space="preserve">(кем </w:t>
            </w:r>
            <w:proofErr w:type="gramStart"/>
            <w:r w:rsidRPr="00C21345">
              <w:rPr>
                <w:sz w:val="24"/>
                <w:szCs w:val="24"/>
              </w:rPr>
              <w:t>выдан</w:t>
            </w:r>
            <w:proofErr w:type="gramEnd"/>
            <w:r w:rsidRPr="00C21345">
              <w:rPr>
                <w:sz w:val="24"/>
                <w:szCs w:val="24"/>
              </w:rPr>
              <w:t>)</w:t>
            </w:r>
          </w:p>
          <w:p w:rsidR="00B03F63" w:rsidRPr="00C21345" w:rsidRDefault="00B03F63" w:rsidP="00FD7A80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outlineLvl w:val="1"/>
              <w:rPr>
                <w:sz w:val="24"/>
                <w:szCs w:val="24"/>
              </w:rPr>
            </w:pPr>
            <w:r w:rsidRPr="00C21345">
              <w:rPr>
                <w:b/>
                <w:sz w:val="24"/>
                <w:szCs w:val="24"/>
              </w:rPr>
              <w:t>________________________________</w:t>
            </w:r>
            <w:r w:rsidRPr="00C21345">
              <w:rPr>
                <w:sz w:val="24"/>
                <w:szCs w:val="24"/>
              </w:rPr>
              <w:t>__________________почтовый адрес</w:t>
            </w:r>
          </w:p>
          <w:p w:rsidR="00B03F63" w:rsidRPr="00C21345" w:rsidRDefault="00B03F63" w:rsidP="00FD7A80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outlineLvl w:val="1"/>
              <w:rPr>
                <w:b/>
                <w:sz w:val="24"/>
                <w:szCs w:val="24"/>
              </w:rPr>
            </w:pPr>
            <w:r w:rsidRPr="00C21345">
              <w:rPr>
                <w:b/>
                <w:sz w:val="24"/>
                <w:szCs w:val="24"/>
              </w:rPr>
              <w:t>__________________________________________________</w:t>
            </w:r>
          </w:p>
          <w:p w:rsidR="00B03F63" w:rsidRPr="00C21345" w:rsidRDefault="00B03F63" w:rsidP="00FD7A80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outlineLvl w:val="1"/>
              <w:rPr>
                <w:sz w:val="24"/>
                <w:szCs w:val="24"/>
              </w:rPr>
            </w:pPr>
            <w:r w:rsidRPr="00C21345">
              <w:rPr>
                <w:sz w:val="24"/>
                <w:szCs w:val="24"/>
              </w:rPr>
              <w:t>адрес электронной почты</w:t>
            </w:r>
          </w:p>
          <w:p w:rsidR="00B03F63" w:rsidRPr="00C21345" w:rsidRDefault="00B03F63" w:rsidP="00FD7A80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outlineLvl w:val="1"/>
              <w:rPr>
                <w:b/>
                <w:sz w:val="24"/>
                <w:szCs w:val="24"/>
              </w:rPr>
            </w:pPr>
            <w:r w:rsidRPr="00C21345">
              <w:rPr>
                <w:b/>
                <w:sz w:val="24"/>
                <w:szCs w:val="24"/>
              </w:rPr>
              <w:t>__________________________________________________</w:t>
            </w:r>
          </w:p>
          <w:p w:rsidR="00B03F63" w:rsidRPr="00C21345" w:rsidRDefault="00B03F63" w:rsidP="00FD7A80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outlineLvl w:val="1"/>
              <w:rPr>
                <w:sz w:val="24"/>
                <w:szCs w:val="24"/>
              </w:rPr>
            </w:pPr>
            <w:r w:rsidRPr="00C21345">
              <w:rPr>
                <w:sz w:val="24"/>
                <w:szCs w:val="24"/>
              </w:rPr>
              <w:t>телефон</w:t>
            </w:r>
          </w:p>
        </w:tc>
        <w:bookmarkStart w:id="0" w:name="_GoBack"/>
        <w:bookmarkEnd w:id="0"/>
      </w:tr>
    </w:tbl>
    <w:p w:rsidR="00FD7A80" w:rsidRPr="00C21345" w:rsidRDefault="00FD7A80" w:rsidP="00B03F63">
      <w:pPr>
        <w:shd w:val="clear" w:color="auto" w:fill="FFFFFF"/>
        <w:ind w:right="35"/>
        <w:jc w:val="center"/>
        <w:rPr>
          <w:bCs/>
          <w:color w:val="000000"/>
          <w:sz w:val="24"/>
          <w:szCs w:val="24"/>
        </w:rPr>
      </w:pPr>
    </w:p>
    <w:p w:rsidR="00B03F63" w:rsidRPr="00C21345" w:rsidRDefault="00B03F63" w:rsidP="00B03F63">
      <w:pPr>
        <w:shd w:val="clear" w:color="auto" w:fill="FFFFFF"/>
        <w:ind w:right="35"/>
        <w:jc w:val="center"/>
        <w:rPr>
          <w:bCs/>
          <w:color w:val="000000"/>
          <w:sz w:val="24"/>
          <w:szCs w:val="24"/>
        </w:rPr>
      </w:pPr>
      <w:r w:rsidRPr="00C21345">
        <w:rPr>
          <w:bCs/>
          <w:color w:val="000000"/>
          <w:sz w:val="24"/>
          <w:szCs w:val="24"/>
        </w:rPr>
        <w:t xml:space="preserve">Заявление </w:t>
      </w:r>
    </w:p>
    <w:p w:rsidR="00B03F63" w:rsidRPr="00C21345" w:rsidRDefault="00B03F63" w:rsidP="00B03F63">
      <w:pPr>
        <w:shd w:val="clear" w:color="auto" w:fill="FFFFFF"/>
        <w:ind w:right="35"/>
        <w:jc w:val="center"/>
        <w:rPr>
          <w:sz w:val="24"/>
          <w:szCs w:val="24"/>
        </w:rPr>
      </w:pPr>
      <w:r w:rsidRPr="00C21345">
        <w:rPr>
          <w:sz w:val="24"/>
          <w:szCs w:val="24"/>
        </w:rPr>
        <w:t xml:space="preserve">об отказе от права постоянного (бессрочного) пользования земельным участком </w:t>
      </w:r>
    </w:p>
    <w:p w:rsidR="00B03F63" w:rsidRPr="00C21345" w:rsidRDefault="00B03F63" w:rsidP="00B03F63">
      <w:pPr>
        <w:shd w:val="clear" w:color="auto" w:fill="FFFFFF"/>
        <w:ind w:right="35"/>
        <w:jc w:val="center"/>
        <w:rPr>
          <w:sz w:val="24"/>
          <w:szCs w:val="24"/>
        </w:rPr>
      </w:pPr>
      <w:r w:rsidRPr="00C21345">
        <w:rPr>
          <w:sz w:val="24"/>
          <w:szCs w:val="24"/>
        </w:rPr>
        <w:t xml:space="preserve">или права пожизненного наследуемого владения земельным участком </w:t>
      </w:r>
    </w:p>
    <w:p w:rsidR="00B03F63" w:rsidRPr="00C21345" w:rsidRDefault="00B03F63" w:rsidP="00B03F63">
      <w:pPr>
        <w:shd w:val="clear" w:color="auto" w:fill="FFFFFF"/>
        <w:ind w:right="35"/>
        <w:jc w:val="center"/>
        <w:rPr>
          <w:sz w:val="24"/>
          <w:szCs w:val="24"/>
        </w:rPr>
      </w:pPr>
    </w:p>
    <w:p w:rsidR="00B03F63" w:rsidRPr="00C21345" w:rsidRDefault="00B03F63" w:rsidP="00B03F63">
      <w:pPr>
        <w:shd w:val="clear" w:color="auto" w:fill="FFFFFF"/>
        <w:ind w:right="35"/>
        <w:rPr>
          <w:sz w:val="24"/>
          <w:szCs w:val="24"/>
        </w:rPr>
      </w:pPr>
      <w:r w:rsidRPr="00C21345">
        <w:rPr>
          <w:sz w:val="24"/>
          <w:szCs w:val="24"/>
        </w:rPr>
        <w:t>Прошу прекратить право________________________________________________________________</w:t>
      </w:r>
    </w:p>
    <w:p w:rsidR="00B03F63" w:rsidRPr="00C21345" w:rsidRDefault="00B03F63" w:rsidP="00B03F63">
      <w:pPr>
        <w:jc w:val="center"/>
        <w:rPr>
          <w:sz w:val="24"/>
          <w:szCs w:val="24"/>
        </w:rPr>
      </w:pPr>
      <w:r w:rsidRPr="00C21345">
        <w:rPr>
          <w:sz w:val="24"/>
          <w:szCs w:val="24"/>
        </w:rPr>
        <w:lastRenderedPageBreak/>
        <w:t xml:space="preserve">                                               постоянного (бессрочного) пользования, пожизненного наследуемого владения</w:t>
      </w:r>
    </w:p>
    <w:p w:rsidR="00B03F63" w:rsidRPr="00C21345" w:rsidRDefault="00B03F63" w:rsidP="00B03F63">
      <w:pPr>
        <w:jc w:val="both"/>
        <w:rPr>
          <w:color w:val="000000"/>
          <w:sz w:val="24"/>
          <w:szCs w:val="24"/>
        </w:rPr>
      </w:pPr>
      <w:r w:rsidRPr="00C21345">
        <w:rPr>
          <w:color w:val="000000"/>
          <w:sz w:val="24"/>
          <w:szCs w:val="24"/>
        </w:rPr>
        <w:t xml:space="preserve">земельным участком в связи </w:t>
      </w:r>
      <w:proofErr w:type="gramStart"/>
      <w:r w:rsidRPr="00C21345">
        <w:rPr>
          <w:color w:val="000000"/>
          <w:sz w:val="24"/>
          <w:szCs w:val="24"/>
        </w:rPr>
        <w:t>с</w:t>
      </w:r>
      <w:proofErr w:type="gramEnd"/>
      <w:r w:rsidRPr="00C21345">
        <w:rPr>
          <w:color w:val="000000"/>
          <w:sz w:val="24"/>
          <w:szCs w:val="24"/>
        </w:rPr>
        <w:t xml:space="preserve"> ___________________________________________</w:t>
      </w:r>
    </w:p>
    <w:p w:rsidR="00B03F63" w:rsidRPr="00C21345" w:rsidRDefault="00B03F63" w:rsidP="00B03F63">
      <w:pPr>
        <w:tabs>
          <w:tab w:val="left" w:pos="5245"/>
        </w:tabs>
        <w:jc w:val="both"/>
        <w:rPr>
          <w:sz w:val="24"/>
          <w:szCs w:val="24"/>
        </w:rPr>
      </w:pPr>
      <w:r w:rsidRPr="00C21345">
        <w:rPr>
          <w:color w:val="000000"/>
          <w:sz w:val="24"/>
          <w:szCs w:val="24"/>
        </w:rPr>
        <w:tab/>
        <w:t>(основание для отказа)</w:t>
      </w:r>
    </w:p>
    <w:p w:rsidR="00B03F63" w:rsidRPr="00C21345" w:rsidRDefault="00B03F63" w:rsidP="00B03F63">
      <w:pPr>
        <w:shd w:val="clear" w:color="auto" w:fill="FFFFFF"/>
        <w:spacing w:line="360" w:lineRule="auto"/>
        <w:ind w:right="35"/>
        <w:jc w:val="both"/>
        <w:rPr>
          <w:color w:val="000000"/>
          <w:spacing w:val="-1"/>
          <w:sz w:val="24"/>
          <w:szCs w:val="24"/>
        </w:rPr>
      </w:pPr>
      <w:r w:rsidRPr="00C21345">
        <w:rPr>
          <w:color w:val="000000"/>
          <w:sz w:val="24"/>
          <w:szCs w:val="24"/>
        </w:rPr>
        <w:t xml:space="preserve">кадастровый номер ____________________площадь ________ </w:t>
      </w:r>
      <w:proofErr w:type="spellStart"/>
      <w:r w:rsidRPr="00C21345">
        <w:rPr>
          <w:color w:val="000000"/>
          <w:spacing w:val="-1"/>
          <w:sz w:val="24"/>
          <w:szCs w:val="24"/>
        </w:rPr>
        <w:t>кв</w:t>
      </w:r>
      <w:proofErr w:type="gramStart"/>
      <w:r w:rsidRPr="00C21345">
        <w:rPr>
          <w:color w:val="000000"/>
          <w:spacing w:val="-1"/>
          <w:sz w:val="24"/>
          <w:szCs w:val="24"/>
        </w:rPr>
        <w:t>.м</w:t>
      </w:r>
      <w:proofErr w:type="gramEnd"/>
      <w:r w:rsidRPr="00C21345">
        <w:rPr>
          <w:color w:val="000000"/>
          <w:spacing w:val="-1"/>
          <w:sz w:val="24"/>
          <w:szCs w:val="24"/>
        </w:rPr>
        <w:t>етров</w:t>
      </w:r>
      <w:proofErr w:type="spellEnd"/>
      <w:r w:rsidRPr="00C21345">
        <w:rPr>
          <w:color w:val="000000"/>
          <w:spacing w:val="-1"/>
          <w:sz w:val="24"/>
          <w:szCs w:val="24"/>
        </w:rPr>
        <w:t>,</w:t>
      </w:r>
    </w:p>
    <w:p w:rsidR="00B03F63" w:rsidRPr="00C21345" w:rsidRDefault="00B03F63" w:rsidP="00B03F63">
      <w:pPr>
        <w:rPr>
          <w:sz w:val="24"/>
          <w:szCs w:val="24"/>
        </w:rPr>
      </w:pPr>
      <w:proofErr w:type="gramStart"/>
      <w:r w:rsidRPr="00C21345">
        <w:rPr>
          <w:sz w:val="24"/>
          <w:szCs w:val="24"/>
        </w:rPr>
        <w:t>расположен</w:t>
      </w:r>
      <w:proofErr w:type="gramEnd"/>
      <w:r w:rsidRPr="00C21345">
        <w:rPr>
          <w:sz w:val="24"/>
          <w:szCs w:val="24"/>
        </w:rPr>
        <w:t xml:space="preserve"> по адресу: __________________________________________________</w:t>
      </w:r>
    </w:p>
    <w:p w:rsidR="00B03F63" w:rsidRPr="00C21345" w:rsidRDefault="00B03F63" w:rsidP="00B03F63">
      <w:pPr>
        <w:rPr>
          <w:sz w:val="24"/>
          <w:szCs w:val="24"/>
        </w:rPr>
      </w:pPr>
      <w:r w:rsidRPr="00C21345">
        <w:rPr>
          <w:sz w:val="24"/>
          <w:szCs w:val="24"/>
        </w:rPr>
        <w:t xml:space="preserve">___________________________________________________________________________________________  </w:t>
      </w:r>
    </w:p>
    <w:p w:rsidR="00B03F63" w:rsidRPr="00C21345" w:rsidRDefault="00B03F63" w:rsidP="00B03F63">
      <w:pPr>
        <w:ind w:firstLine="709"/>
        <w:rPr>
          <w:sz w:val="24"/>
          <w:szCs w:val="24"/>
        </w:rPr>
      </w:pPr>
      <w:r w:rsidRPr="00C21345">
        <w:rPr>
          <w:sz w:val="24"/>
          <w:szCs w:val="24"/>
        </w:rPr>
        <w:t>Подтверждаю (подтверждаем) свое согласие, а также согласие представляемого (представляемых) мною лица (лиц) на обработку персональных данных в целях предоставления муниципальной услуги.</w:t>
      </w:r>
    </w:p>
    <w:p w:rsidR="00B03F63" w:rsidRPr="00C21345" w:rsidRDefault="00B03F63" w:rsidP="00B03F63">
      <w:pPr>
        <w:shd w:val="clear" w:color="auto" w:fill="FFFFFF"/>
        <w:tabs>
          <w:tab w:val="left" w:pos="6840"/>
        </w:tabs>
        <w:ind w:right="35"/>
        <w:rPr>
          <w:color w:val="000000"/>
          <w:spacing w:val="1"/>
          <w:sz w:val="24"/>
          <w:szCs w:val="24"/>
        </w:rPr>
      </w:pPr>
    </w:p>
    <w:p w:rsidR="00B03F63" w:rsidRPr="00C21345" w:rsidRDefault="00B03F63" w:rsidP="00B03F63">
      <w:pPr>
        <w:shd w:val="clear" w:color="auto" w:fill="FFFFFF"/>
        <w:tabs>
          <w:tab w:val="left" w:pos="6840"/>
        </w:tabs>
        <w:ind w:right="35"/>
        <w:rPr>
          <w:color w:val="000000"/>
          <w:spacing w:val="1"/>
          <w:sz w:val="24"/>
          <w:szCs w:val="24"/>
        </w:rPr>
      </w:pPr>
    </w:p>
    <w:p w:rsidR="00B03F63" w:rsidRPr="00C21345" w:rsidRDefault="00B03F63" w:rsidP="00B03F63">
      <w:pPr>
        <w:shd w:val="clear" w:color="auto" w:fill="FFFFFF"/>
        <w:tabs>
          <w:tab w:val="left" w:pos="6840"/>
        </w:tabs>
        <w:ind w:right="35"/>
        <w:rPr>
          <w:color w:val="000000"/>
          <w:spacing w:val="1"/>
          <w:sz w:val="24"/>
          <w:szCs w:val="24"/>
        </w:rPr>
      </w:pPr>
      <w:r w:rsidRPr="00C21345">
        <w:rPr>
          <w:color w:val="000000"/>
          <w:spacing w:val="1"/>
          <w:sz w:val="24"/>
          <w:szCs w:val="24"/>
        </w:rPr>
        <w:t xml:space="preserve">« ___ » _______________20___ г. </w:t>
      </w:r>
    </w:p>
    <w:p w:rsidR="00B03F63" w:rsidRPr="00C21345" w:rsidRDefault="00B03F63" w:rsidP="00B03F63">
      <w:pPr>
        <w:shd w:val="clear" w:color="auto" w:fill="FFFFFF"/>
        <w:tabs>
          <w:tab w:val="left" w:pos="4320"/>
          <w:tab w:val="left" w:pos="6360"/>
        </w:tabs>
        <w:ind w:right="35"/>
        <w:rPr>
          <w:color w:val="000000"/>
          <w:spacing w:val="1"/>
          <w:sz w:val="24"/>
          <w:szCs w:val="24"/>
        </w:rPr>
      </w:pPr>
      <w:r w:rsidRPr="00C21345">
        <w:rPr>
          <w:color w:val="000000"/>
          <w:spacing w:val="1"/>
          <w:sz w:val="24"/>
          <w:szCs w:val="24"/>
        </w:rPr>
        <w:t>(дата подачи заявления)</w:t>
      </w:r>
      <w:r w:rsidRPr="00C21345">
        <w:rPr>
          <w:color w:val="000000"/>
          <w:spacing w:val="1"/>
          <w:sz w:val="24"/>
          <w:szCs w:val="24"/>
        </w:rPr>
        <w:tab/>
        <w:t xml:space="preserve"> (подпись)</w:t>
      </w:r>
      <w:r w:rsidRPr="00C21345">
        <w:rPr>
          <w:color w:val="000000"/>
          <w:spacing w:val="1"/>
          <w:sz w:val="24"/>
          <w:szCs w:val="24"/>
        </w:rPr>
        <w:tab/>
      </w:r>
      <w:r w:rsidRPr="00C21345">
        <w:rPr>
          <w:color w:val="000000"/>
          <w:spacing w:val="1"/>
          <w:sz w:val="24"/>
          <w:szCs w:val="24"/>
        </w:rPr>
        <w:tab/>
      </w:r>
      <w:r w:rsidRPr="00C21345">
        <w:rPr>
          <w:color w:val="000000"/>
          <w:spacing w:val="1"/>
          <w:sz w:val="24"/>
          <w:szCs w:val="24"/>
        </w:rPr>
        <w:tab/>
        <w:t>(расшифровка подписи)</w:t>
      </w:r>
    </w:p>
    <w:p w:rsidR="00B03F63" w:rsidRPr="00C21345" w:rsidRDefault="00B03F63" w:rsidP="00B03F63">
      <w:pPr>
        <w:shd w:val="clear" w:color="auto" w:fill="FFFFFF"/>
        <w:tabs>
          <w:tab w:val="left" w:pos="9360"/>
        </w:tabs>
        <w:ind w:right="35"/>
        <w:rPr>
          <w:color w:val="000000"/>
          <w:spacing w:val="1"/>
          <w:sz w:val="24"/>
          <w:szCs w:val="24"/>
        </w:rPr>
      </w:pPr>
    </w:p>
    <w:p w:rsidR="00B03F63" w:rsidRPr="00C21345" w:rsidRDefault="00B03F63" w:rsidP="00B03F63">
      <w:pPr>
        <w:shd w:val="clear" w:color="auto" w:fill="FFFFFF"/>
        <w:tabs>
          <w:tab w:val="left" w:pos="9600"/>
        </w:tabs>
        <w:spacing w:line="228" w:lineRule="auto"/>
        <w:ind w:right="34"/>
        <w:jc w:val="center"/>
        <w:rPr>
          <w:i/>
          <w:iCs/>
          <w:color w:val="000000"/>
          <w:spacing w:val="-6"/>
          <w:sz w:val="24"/>
          <w:szCs w:val="24"/>
        </w:rPr>
      </w:pPr>
      <w:r w:rsidRPr="00C21345">
        <w:rPr>
          <w:i/>
          <w:iCs/>
          <w:color w:val="000000"/>
          <w:spacing w:val="-6"/>
          <w:sz w:val="24"/>
          <w:szCs w:val="24"/>
        </w:rPr>
        <w:t>Заполняется при подписании заявления представителем заявителя</w:t>
      </w:r>
    </w:p>
    <w:p w:rsidR="00B03F63" w:rsidRPr="00C21345" w:rsidRDefault="00B03F63" w:rsidP="00B03F63">
      <w:pPr>
        <w:shd w:val="clear" w:color="auto" w:fill="FFFFFF"/>
        <w:tabs>
          <w:tab w:val="left" w:pos="9600"/>
        </w:tabs>
        <w:ind w:right="34"/>
        <w:rPr>
          <w:color w:val="000000"/>
          <w:sz w:val="24"/>
          <w:szCs w:val="24"/>
        </w:rPr>
      </w:pPr>
      <w:r w:rsidRPr="00C21345">
        <w:rPr>
          <w:color w:val="000000"/>
          <w:sz w:val="24"/>
          <w:szCs w:val="24"/>
        </w:rPr>
        <w:t>Представитель</w:t>
      </w:r>
    </w:p>
    <w:p w:rsidR="00B03F63" w:rsidRPr="00C21345" w:rsidRDefault="00B03F63" w:rsidP="00B03F63">
      <w:pPr>
        <w:shd w:val="clear" w:color="auto" w:fill="FFFFFF"/>
        <w:tabs>
          <w:tab w:val="left" w:pos="9600"/>
        </w:tabs>
        <w:ind w:right="35"/>
        <w:rPr>
          <w:sz w:val="24"/>
          <w:szCs w:val="24"/>
        </w:rPr>
      </w:pPr>
      <w:r w:rsidRPr="00C21345">
        <w:rPr>
          <w:iCs/>
          <w:color w:val="000000"/>
          <w:spacing w:val="-6"/>
          <w:sz w:val="24"/>
          <w:szCs w:val="24"/>
        </w:rPr>
        <w:t>__________________________________________________________________________________________________</w:t>
      </w:r>
    </w:p>
    <w:p w:rsidR="00B03F63" w:rsidRPr="00C21345" w:rsidRDefault="00B03F63" w:rsidP="00B03F63">
      <w:pPr>
        <w:shd w:val="clear" w:color="auto" w:fill="FFFFFF"/>
        <w:ind w:right="35"/>
        <w:jc w:val="center"/>
        <w:rPr>
          <w:color w:val="000000"/>
          <w:spacing w:val="1"/>
          <w:sz w:val="24"/>
          <w:szCs w:val="24"/>
        </w:rPr>
      </w:pPr>
      <w:r w:rsidRPr="00C21345">
        <w:rPr>
          <w:color w:val="000000"/>
          <w:spacing w:val="1"/>
          <w:sz w:val="24"/>
          <w:szCs w:val="24"/>
        </w:rPr>
        <w:t>(фамилия, имя, отчество представителя заявителя без сокращений)</w:t>
      </w:r>
    </w:p>
    <w:p w:rsidR="00B03F63" w:rsidRPr="00C21345" w:rsidRDefault="00B03F63" w:rsidP="00B03F63">
      <w:pPr>
        <w:shd w:val="clear" w:color="auto" w:fill="FFFFFF"/>
        <w:ind w:right="35"/>
        <w:jc w:val="both"/>
        <w:rPr>
          <w:color w:val="000000"/>
          <w:spacing w:val="1"/>
          <w:sz w:val="24"/>
          <w:szCs w:val="24"/>
        </w:rPr>
      </w:pPr>
      <w:r w:rsidRPr="00C21345">
        <w:rPr>
          <w:color w:val="000000"/>
          <w:spacing w:val="1"/>
          <w:sz w:val="24"/>
          <w:szCs w:val="24"/>
        </w:rPr>
        <w:t>_________________________________________________________________________________________</w:t>
      </w:r>
    </w:p>
    <w:p w:rsidR="00B03F63" w:rsidRPr="00C21345" w:rsidRDefault="00B03F63" w:rsidP="00B03F63">
      <w:pPr>
        <w:shd w:val="clear" w:color="auto" w:fill="FFFFFF"/>
        <w:ind w:right="35"/>
        <w:jc w:val="center"/>
        <w:rPr>
          <w:color w:val="000000"/>
          <w:spacing w:val="1"/>
          <w:sz w:val="24"/>
          <w:szCs w:val="24"/>
        </w:rPr>
      </w:pPr>
      <w:r w:rsidRPr="00C21345">
        <w:rPr>
          <w:color w:val="000000"/>
          <w:spacing w:val="1"/>
          <w:sz w:val="24"/>
          <w:szCs w:val="24"/>
        </w:rPr>
        <w:t>(почтовый адрес)</w:t>
      </w:r>
    </w:p>
    <w:p w:rsidR="00B03F63" w:rsidRPr="00C21345" w:rsidRDefault="00B03F63" w:rsidP="00B03F63">
      <w:pPr>
        <w:shd w:val="clear" w:color="auto" w:fill="FFFFFF"/>
        <w:ind w:right="35"/>
        <w:jc w:val="center"/>
        <w:rPr>
          <w:sz w:val="24"/>
          <w:szCs w:val="24"/>
        </w:rPr>
      </w:pPr>
    </w:p>
    <w:p w:rsidR="00B03F63" w:rsidRPr="00C21345" w:rsidRDefault="00B03F63" w:rsidP="00B03F63">
      <w:pPr>
        <w:shd w:val="clear" w:color="auto" w:fill="FFFFFF"/>
        <w:tabs>
          <w:tab w:val="left" w:leader="underscore" w:pos="9677"/>
        </w:tabs>
        <w:ind w:right="35"/>
        <w:rPr>
          <w:sz w:val="24"/>
          <w:szCs w:val="24"/>
        </w:rPr>
      </w:pPr>
      <w:r w:rsidRPr="00C21345">
        <w:rPr>
          <w:color w:val="000000"/>
          <w:sz w:val="24"/>
          <w:szCs w:val="24"/>
        </w:rPr>
        <w:t>документ, подтверждающий полномочия представителя действовать от имени заявителя ____________________________________________________________________________________</w:t>
      </w:r>
    </w:p>
    <w:p w:rsidR="00B03F63" w:rsidRPr="00C21345" w:rsidRDefault="00B03F63" w:rsidP="00B03F63">
      <w:pPr>
        <w:shd w:val="clear" w:color="auto" w:fill="FFFFFF"/>
        <w:tabs>
          <w:tab w:val="left" w:pos="4820"/>
          <w:tab w:val="left" w:pos="7655"/>
        </w:tabs>
        <w:overflowPunct w:val="0"/>
        <w:autoSpaceDE w:val="0"/>
        <w:autoSpaceDN w:val="0"/>
        <w:adjustRightInd w:val="0"/>
        <w:ind w:right="35"/>
        <w:textAlignment w:val="baseline"/>
        <w:rPr>
          <w:color w:val="000000"/>
          <w:spacing w:val="1"/>
          <w:sz w:val="24"/>
          <w:szCs w:val="24"/>
        </w:rPr>
      </w:pPr>
      <w:r w:rsidRPr="00C21345">
        <w:rPr>
          <w:color w:val="000000"/>
          <w:sz w:val="24"/>
          <w:szCs w:val="24"/>
        </w:rPr>
        <w:t>(название, дата и номер, иные реквизиты документа, подтверждающего полномочия представителя действовать от имени заявителя)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678"/>
        <w:gridCol w:w="4784"/>
      </w:tblGrid>
      <w:tr w:rsidR="00B03F63" w:rsidRPr="00C21345" w:rsidTr="00B57267">
        <w:tc>
          <w:tcPr>
            <w:tcW w:w="4678" w:type="dxa"/>
          </w:tcPr>
          <w:p w:rsidR="00B03F63" w:rsidRPr="00C21345" w:rsidRDefault="00B03F63" w:rsidP="00B5726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4784" w:type="dxa"/>
          </w:tcPr>
          <w:p w:rsidR="00B03F63" w:rsidRPr="00C21345" w:rsidRDefault="00B03F63" w:rsidP="00B5726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color w:val="000000"/>
                <w:sz w:val="24"/>
                <w:szCs w:val="24"/>
              </w:rPr>
            </w:pPr>
          </w:p>
          <w:p w:rsidR="00B03F63" w:rsidRPr="00C21345" w:rsidRDefault="00B03F63" w:rsidP="00B5726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color w:val="000000"/>
                <w:sz w:val="24"/>
                <w:szCs w:val="24"/>
              </w:rPr>
            </w:pPr>
          </w:p>
          <w:p w:rsidR="00FD7A80" w:rsidRPr="00C21345" w:rsidRDefault="00FD7A80" w:rsidP="00B5726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color w:val="000000"/>
                <w:sz w:val="24"/>
                <w:szCs w:val="24"/>
              </w:rPr>
            </w:pPr>
          </w:p>
          <w:p w:rsidR="00FD7A80" w:rsidRPr="00C21345" w:rsidRDefault="00FD7A80" w:rsidP="00B5726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color w:val="000000"/>
                <w:sz w:val="24"/>
                <w:szCs w:val="24"/>
              </w:rPr>
            </w:pPr>
          </w:p>
          <w:p w:rsidR="00AF7138" w:rsidRPr="00C21345" w:rsidRDefault="00AF7138" w:rsidP="00B5726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color w:val="000000"/>
                <w:sz w:val="24"/>
                <w:szCs w:val="24"/>
              </w:rPr>
            </w:pPr>
          </w:p>
          <w:p w:rsidR="00AF7138" w:rsidRPr="00C21345" w:rsidRDefault="00AF7138" w:rsidP="00B5726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color w:val="000000"/>
                <w:sz w:val="24"/>
                <w:szCs w:val="24"/>
              </w:rPr>
            </w:pPr>
          </w:p>
          <w:p w:rsidR="00AF7138" w:rsidRPr="00C21345" w:rsidRDefault="00AF7138" w:rsidP="00B5726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color w:val="000000"/>
                <w:sz w:val="24"/>
                <w:szCs w:val="24"/>
              </w:rPr>
            </w:pPr>
          </w:p>
          <w:p w:rsidR="00FD7A80" w:rsidRPr="00C21345" w:rsidRDefault="00FD7A80" w:rsidP="00B5726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color w:val="000000"/>
                <w:sz w:val="24"/>
                <w:szCs w:val="24"/>
              </w:rPr>
            </w:pPr>
          </w:p>
          <w:p w:rsidR="00B03F63" w:rsidRPr="00C21345" w:rsidRDefault="00B03F63" w:rsidP="00B5726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Cs/>
                <w:color w:val="000000"/>
                <w:sz w:val="24"/>
                <w:szCs w:val="24"/>
              </w:rPr>
            </w:pPr>
            <w:r w:rsidRPr="00C21345">
              <w:rPr>
                <w:color w:val="000000"/>
                <w:sz w:val="24"/>
                <w:szCs w:val="24"/>
              </w:rPr>
              <w:t xml:space="preserve">Приложение 2 </w:t>
            </w:r>
          </w:p>
          <w:p w:rsidR="00B03F63" w:rsidRPr="00C21345" w:rsidRDefault="00B03F63" w:rsidP="00B57267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C21345">
              <w:rPr>
                <w:color w:val="000000"/>
                <w:sz w:val="24"/>
                <w:szCs w:val="24"/>
              </w:rPr>
              <w:t>к Административному регламенту предоставления муниципальной услуги «</w:t>
            </w:r>
            <w:r w:rsidRPr="00C21345">
              <w:rPr>
                <w:rFonts w:hint="eastAsia"/>
                <w:sz w:val="24"/>
                <w:szCs w:val="24"/>
              </w:rPr>
              <w:t>Прекращение</w:t>
            </w:r>
            <w:r w:rsidRPr="00C21345">
              <w:rPr>
                <w:sz w:val="24"/>
                <w:szCs w:val="24"/>
              </w:rPr>
              <w:t xml:space="preserve"> </w:t>
            </w:r>
            <w:r w:rsidRPr="00C21345">
              <w:rPr>
                <w:rFonts w:hint="eastAsia"/>
                <w:sz w:val="24"/>
                <w:szCs w:val="24"/>
              </w:rPr>
              <w:t>прав</w:t>
            </w:r>
            <w:r w:rsidRPr="00C21345">
              <w:rPr>
                <w:sz w:val="24"/>
                <w:szCs w:val="24"/>
              </w:rPr>
              <w:t xml:space="preserve"> </w:t>
            </w:r>
            <w:r w:rsidRPr="00C21345">
              <w:rPr>
                <w:rFonts w:hint="eastAsia"/>
                <w:sz w:val="24"/>
                <w:szCs w:val="24"/>
              </w:rPr>
              <w:t>физических</w:t>
            </w:r>
            <w:r w:rsidRPr="00C21345">
              <w:rPr>
                <w:sz w:val="24"/>
                <w:szCs w:val="24"/>
              </w:rPr>
              <w:t xml:space="preserve"> </w:t>
            </w:r>
            <w:r w:rsidRPr="00C21345">
              <w:rPr>
                <w:rFonts w:hint="eastAsia"/>
                <w:sz w:val="24"/>
                <w:szCs w:val="24"/>
              </w:rPr>
              <w:t>и</w:t>
            </w:r>
            <w:r w:rsidRPr="00C21345">
              <w:rPr>
                <w:sz w:val="24"/>
                <w:szCs w:val="24"/>
              </w:rPr>
              <w:t xml:space="preserve"> </w:t>
            </w:r>
            <w:r w:rsidRPr="00C21345">
              <w:rPr>
                <w:rFonts w:hint="eastAsia"/>
                <w:sz w:val="24"/>
                <w:szCs w:val="24"/>
              </w:rPr>
              <w:t>юридических</w:t>
            </w:r>
            <w:r w:rsidRPr="00C21345">
              <w:rPr>
                <w:sz w:val="24"/>
                <w:szCs w:val="24"/>
              </w:rPr>
              <w:t xml:space="preserve"> </w:t>
            </w:r>
            <w:r w:rsidRPr="00C21345">
              <w:rPr>
                <w:rFonts w:hint="eastAsia"/>
                <w:sz w:val="24"/>
                <w:szCs w:val="24"/>
              </w:rPr>
              <w:t>лиц</w:t>
            </w:r>
            <w:r w:rsidRPr="00C21345">
              <w:rPr>
                <w:sz w:val="24"/>
                <w:szCs w:val="24"/>
              </w:rPr>
              <w:t xml:space="preserve"> </w:t>
            </w:r>
            <w:r w:rsidRPr="00C21345">
              <w:rPr>
                <w:rFonts w:hint="eastAsia"/>
                <w:sz w:val="24"/>
                <w:szCs w:val="24"/>
              </w:rPr>
              <w:t>в</w:t>
            </w:r>
            <w:r w:rsidRPr="00C21345">
              <w:rPr>
                <w:sz w:val="24"/>
                <w:szCs w:val="24"/>
              </w:rPr>
              <w:t xml:space="preserve"> </w:t>
            </w:r>
            <w:r w:rsidRPr="00C21345">
              <w:rPr>
                <w:rFonts w:hint="eastAsia"/>
                <w:sz w:val="24"/>
                <w:szCs w:val="24"/>
              </w:rPr>
              <w:t>случае</w:t>
            </w:r>
            <w:r w:rsidRPr="00C21345">
              <w:rPr>
                <w:sz w:val="24"/>
                <w:szCs w:val="24"/>
              </w:rPr>
              <w:t xml:space="preserve"> </w:t>
            </w:r>
            <w:r w:rsidRPr="00C21345">
              <w:rPr>
                <w:rFonts w:hint="eastAsia"/>
                <w:sz w:val="24"/>
                <w:szCs w:val="24"/>
              </w:rPr>
              <w:t>добровольного</w:t>
            </w:r>
            <w:r w:rsidRPr="00C21345">
              <w:rPr>
                <w:sz w:val="24"/>
                <w:szCs w:val="24"/>
              </w:rPr>
              <w:t xml:space="preserve"> </w:t>
            </w:r>
            <w:r w:rsidRPr="00C21345">
              <w:rPr>
                <w:rFonts w:hint="eastAsia"/>
                <w:sz w:val="24"/>
                <w:szCs w:val="24"/>
              </w:rPr>
              <w:t>отказа</w:t>
            </w:r>
            <w:r w:rsidRPr="00C21345">
              <w:rPr>
                <w:sz w:val="24"/>
                <w:szCs w:val="24"/>
              </w:rPr>
              <w:t xml:space="preserve"> </w:t>
            </w:r>
            <w:r w:rsidRPr="00C21345">
              <w:rPr>
                <w:rFonts w:hint="eastAsia"/>
                <w:sz w:val="24"/>
                <w:szCs w:val="24"/>
              </w:rPr>
              <w:t>от</w:t>
            </w:r>
            <w:r w:rsidRPr="00C21345">
              <w:rPr>
                <w:sz w:val="24"/>
                <w:szCs w:val="24"/>
              </w:rPr>
              <w:t xml:space="preserve"> </w:t>
            </w:r>
            <w:r w:rsidRPr="00C21345">
              <w:rPr>
                <w:rFonts w:hint="eastAsia"/>
                <w:sz w:val="24"/>
                <w:szCs w:val="24"/>
              </w:rPr>
              <w:t>прав</w:t>
            </w:r>
            <w:r w:rsidRPr="00C21345">
              <w:rPr>
                <w:sz w:val="24"/>
                <w:szCs w:val="24"/>
              </w:rPr>
              <w:t xml:space="preserve"> </w:t>
            </w:r>
            <w:r w:rsidRPr="00C21345">
              <w:rPr>
                <w:rFonts w:hint="eastAsia"/>
                <w:sz w:val="24"/>
                <w:szCs w:val="24"/>
              </w:rPr>
              <w:t>на</w:t>
            </w:r>
            <w:r w:rsidRPr="00C21345">
              <w:rPr>
                <w:sz w:val="24"/>
                <w:szCs w:val="24"/>
              </w:rPr>
              <w:t xml:space="preserve"> </w:t>
            </w:r>
            <w:r w:rsidRPr="00C21345">
              <w:rPr>
                <w:rFonts w:hint="eastAsia"/>
                <w:sz w:val="24"/>
                <w:szCs w:val="24"/>
              </w:rPr>
              <w:t>земельные</w:t>
            </w:r>
            <w:r w:rsidRPr="00C21345">
              <w:rPr>
                <w:sz w:val="24"/>
                <w:szCs w:val="24"/>
              </w:rPr>
              <w:t xml:space="preserve"> </w:t>
            </w:r>
            <w:r w:rsidRPr="00C21345">
              <w:rPr>
                <w:rFonts w:hint="eastAsia"/>
                <w:sz w:val="24"/>
                <w:szCs w:val="24"/>
              </w:rPr>
              <w:t>участки</w:t>
            </w:r>
            <w:r w:rsidRPr="00C21345">
              <w:rPr>
                <w:color w:val="000000"/>
                <w:sz w:val="24"/>
                <w:szCs w:val="24"/>
              </w:rPr>
              <w:t>»</w:t>
            </w:r>
          </w:p>
        </w:tc>
      </w:tr>
    </w:tbl>
    <w:p w:rsidR="00B03F63" w:rsidRDefault="00B03F63" w:rsidP="00B03F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БЛОК-СХЕМА</w:t>
      </w:r>
    </w:p>
    <w:p w:rsidR="00B03F63" w:rsidRDefault="00B03F63" w:rsidP="00B03F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предоставления муниципальной услуги</w:t>
      </w:r>
    </w:p>
    <w:p w:rsidR="00B03F63" w:rsidRPr="009533BC" w:rsidRDefault="00B03F63" w:rsidP="00B03F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  <w:sz w:val="28"/>
          <w:szCs w:val="28"/>
        </w:rPr>
      </w:pPr>
      <w:r w:rsidRPr="00E17B1C">
        <w:rPr>
          <w:b/>
          <w:color w:val="000000"/>
          <w:sz w:val="28"/>
          <w:szCs w:val="28"/>
        </w:rPr>
        <w:t xml:space="preserve"> </w:t>
      </w:r>
      <w:r w:rsidRPr="009533BC">
        <w:rPr>
          <w:b/>
          <w:color w:val="000000"/>
          <w:sz w:val="28"/>
          <w:szCs w:val="28"/>
        </w:rPr>
        <w:t>«</w:t>
      </w:r>
      <w:r w:rsidRPr="009533BC">
        <w:rPr>
          <w:rFonts w:hint="eastAsia"/>
          <w:b/>
          <w:sz w:val="28"/>
          <w:szCs w:val="28"/>
        </w:rPr>
        <w:t>Прекращение</w:t>
      </w:r>
      <w:r w:rsidRPr="009533BC">
        <w:rPr>
          <w:b/>
          <w:sz w:val="28"/>
          <w:szCs w:val="28"/>
        </w:rPr>
        <w:t xml:space="preserve"> </w:t>
      </w:r>
      <w:r w:rsidRPr="009533BC">
        <w:rPr>
          <w:rFonts w:hint="eastAsia"/>
          <w:b/>
          <w:sz w:val="28"/>
          <w:szCs w:val="28"/>
        </w:rPr>
        <w:t>прав</w:t>
      </w:r>
      <w:r w:rsidRPr="009533BC">
        <w:rPr>
          <w:b/>
          <w:sz w:val="28"/>
          <w:szCs w:val="28"/>
        </w:rPr>
        <w:t xml:space="preserve"> </w:t>
      </w:r>
      <w:r w:rsidRPr="009533BC">
        <w:rPr>
          <w:rFonts w:hint="eastAsia"/>
          <w:b/>
          <w:sz w:val="28"/>
          <w:szCs w:val="28"/>
        </w:rPr>
        <w:t>физических</w:t>
      </w:r>
      <w:r w:rsidRPr="009533BC">
        <w:rPr>
          <w:b/>
          <w:sz w:val="28"/>
          <w:szCs w:val="28"/>
        </w:rPr>
        <w:t xml:space="preserve"> </w:t>
      </w:r>
      <w:r w:rsidRPr="009533BC">
        <w:rPr>
          <w:rFonts w:hint="eastAsia"/>
          <w:b/>
          <w:sz w:val="28"/>
          <w:szCs w:val="28"/>
        </w:rPr>
        <w:t>и</w:t>
      </w:r>
      <w:r w:rsidRPr="009533BC">
        <w:rPr>
          <w:b/>
          <w:sz w:val="28"/>
          <w:szCs w:val="28"/>
        </w:rPr>
        <w:t xml:space="preserve"> </w:t>
      </w:r>
      <w:r w:rsidRPr="009533BC">
        <w:rPr>
          <w:rFonts w:hint="eastAsia"/>
          <w:b/>
          <w:sz w:val="28"/>
          <w:szCs w:val="28"/>
        </w:rPr>
        <w:t>юридических</w:t>
      </w:r>
      <w:r w:rsidRPr="009533BC">
        <w:rPr>
          <w:b/>
          <w:sz w:val="28"/>
          <w:szCs w:val="28"/>
        </w:rPr>
        <w:t xml:space="preserve"> </w:t>
      </w:r>
      <w:r w:rsidRPr="009533BC">
        <w:rPr>
          <w:rFonts w:hint="eastAsia"/>
          <w:b/>
          <w:sz w:val="28"/>
          <w:szCs w:val="28"/>
        </w:rPr>
        <w:t>лиц</w:t>
      </w:r>
      <w:r w:rsidRPr="009533BC">
        <w:rPr>
          <w:b/>
          <w:sz w:val="28"/>
          <w:szCs w:val="28"/>
        </w:rPr>
        <w:t xml:space="preserve"> </w:t>
      </w:r>
      <w:r w:rsidRPr="009533BC">
        <w:rPr>
          <w:rFonts w:hint="eastAsia"/>
          <w:b/>
          <w:sz w:val="28"/>
          <w:szCs w:val="28"/>
        </w:rPr>
        <w:t>в</w:t>
      </w:r>
      <w:r w:rsidRPr="009533BC">
        <w:rPr>
          <w:b/>
          <w:sz w:val="28"/>
          <w:szCs w:val="28"/>
        </w:rPr>
        <w:t xml:space="preserve"> </w:t>
      </w:r>
      <w:r w:rsidRPr="009533BC">
        <w:rPr>
          <w:rFonts w:hint="eastAsia"/>
          <w:b/>
          <w:sz w:val="28"/>
          <w:szCs w:val="28"/>
        </w:rPr>
        <w:t>случае</w:t>
      </w:r>
      <w:r w:rsidRPr="009533BC">
        <w:rPr>
          <w:b/>
          <w:sz w:val="28"/>
          <w:szCs w:val="28"/>
        </w:rPr>
        <w:t xml:space="preserve"> </w:t>
      </w:r>
      <w:r w:rsidRPr="009533BC">
        <w:rPr>
          <w:rFonts w:hint="eastAsia"/>
          <w:b/>
          <w:sz w:val="28"/>
          <w:szCs w:val="28"/>
        </w:rPr>
        <w:t>добровольного</w:t>
      </w:r>
      <w:r w:rsidRPr="009533BC">
        <w:rPr>
          <w:b/>
          <w:sz w:val="28"/>
          <w:szCs w:val="28"/>
        </w:rPr>
        <w:t xml:space="preserve"> </w:t>
      </w:r>
      <w:r w:rsidRPr="009533BC">
        <w:rPr>
          <w:rFonts w:hint="eastAsia"/>
          <w:b/>
          <w:sz w:val="28"/>
          <w:szCs w:val="28"/>
        </w:rPr>
        <w:t>отказа</w:t>
      </w:r>
      <w:r w:rsidRPr="009533BC">
        <w:rPr>
          <w:b/>
          <w:sz w:val="28"/>
          <w:szCs w:val="28"/>
        </w:rPr>
        <w:t xml:space="preserve"> </w:t>
      </w:r>
      <w:r w:rsidRPr="009533BC">
        <w:rPr>
          <w:rFonts w:hint="eastAsia"/>
          <w:b/>
          <w:sz w:val="28"/>
          <w:szCs w:val="28"/>
        </w:rPr>
        <w:t>от</w:t>
      </w:r>
      <w:r w:rsidRPr="009533BC">
        <w:rPr>
          <w:b/>
          <w:sz w:val="28"/>
          <w:szCs w:val="28"/>
        </w:rPr>
        <w:t xml:space="preserve"> </w:t>
      </w:r>
      <w:r w:rsidRPr="009533BC">
        <w:rPr>
          <w:rFonts w:hint="eastAsia"/>
          <w:b/>
          <w:sz w:val="28"/>
          <w:szCs w:val="28"/>
        </w:rPr>
        <w:t>прав</w:t>
      </w:r>
      <w:r w:rsidRPr="009533BC">
        <w:rPr>
          <w:b/>
          <w:sz w:val="28"/>
          <w:szCs w:val="28"/>
        </w:rPr>
        <w:t xml:space="preserve"> </w:t>
      </w:r>
      <w:r w:rsidRPr="009533BC">
        <w:rPr>
          <w:rFonts w:hint="eastAsia"/>
          <w:b/>
          <w:sz w:val="28"/>
          <w:szCs w:val="28"/>
        </w:rPr>
        <w:t>на</w:t>
      </w:r>
      <w:r w:rsidRPr="009533BC">
        <w:rPr>
          <w:b/>
          <w:sz w:val="28"/>
          <w:szCs w:val="28"/>
        </w:rPr>
        <w:t xml:space="preserve"> </w:t>
      </w:r>
      <w:r w:rsidRPr="009533BC">
        <w:rPr>
          <w:rFonts w:hint="eastAsia"/>
          <w:b/>
          <w:sz w:val="28"/>
          <w:szCs w:val="28"/>
        </w:rPr>
        <w:t>земельные</w:t>
      </w:r>
      <w:r w:rsidRPr="009533BC">
        <w:rPr>
          <w:b/>
          <w:sz w:val="28"/>
          <w:szCs w:val="28"/>
        </w:rPr>
        <w:t xml:space="preserve"> </w:t>
      </w:r>
      <w:r w:rsidRPr="009533BC">
        <w:rPr>
          <w:rFonts w:hint="eastAsia"/>
          <w:b/>
          <w:sz w:val="28"/>
          <w:szCs w:val="28"/>
        </w:rPr>
        <w:t>участки</w:t>
      </w:r>
      <w:r w:rsidRPr="009533BC">
        <w:rPr>
          <w:b/>
          <w:color w:val="000000"/>
          <w:sz w:val="28"/>
          <w:szCs w:val="28"/>
        </w:rPr>
        <w:t>»</w:t>
      </w:r>
    </w:p>
    <w:p w:rsidR="00B03F63" w:rsidRPr="00C21345" w:rsidRDefault="00B03F63" w:rsidP="00B03F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  <w:sz w:val="24"/>
          <w:szCs w:val="24"/>
        </w:rPr>
      </w:pPr>
    </w:p>
    <w:p w:rsidR="00B03F63" w:rsidRPr="00C21345" w:rsidRDefault="00C21345" w:rsidP="00B03F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  <w:sz w:val="24"/>
          <w:szCs w:val="24"/>
        </w:rPr>
      </w:pPr>
      <w:r w:rsidRPr="00C21345">
        <w:rPr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7" type="#_x0000_t202" style="position:absolute;left:0;text-align:left;margin-left:152.4pt;margin-top:.5pt;width:162.85pt;height:70.35pt;z-index:251664384" strokeweight="1.5pt">
            <v:textbox style="mso-next-textbox:#_x0000_s1047">
              <w:txbxContent>
                <w:p w:rsidR="00B57267" w:rsidRPr="00A7059E" w:rsidRDefault="00B57267" w:rsidP="00B03F63">
                  <w:pPr>
                    <w:pStyle w:val="HTML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90F54">
                    <w:rPr>
                      <w:rFonts w:ascii="Times New Roman" w:hAnsi="Times New Roman"/>
                      <w:sz w:val="18"/>
                      <w:szCs w:val="18"/>
                    </w:rPr>
                    <w:t>Обращение заявителя с заявлением и</w:t>
                  </w:r>
                  <w:r w:rsidRPr="00D90F54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Pr="00D90F54">
                    <w:rPr>
                      <w:rFonts w:ascii="Times New Roman" w:hAnsi="Times New Roman"/>
                      <w:sz w:val="18"/>
                      <w:szCs w:val="18"/>
                    </w:rPr>
                    <w:t>документами в сельскую администрацию, в том числе в</w:t>
                  </w:r>
                  <w:r w:rsidRPr="00D90F54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Pr="00D90F54">
                    <w:rPr>
                      <w:rFonts w:ascii="Times New Roman" w:hAnsi="Times New Roman"/>
                      <w:sz w:val="18"/>
                      <w:szCs w:val="18"/>
                    </w:rPr>
                    <w:t>электронной форме</w:t>
                  </w:r>
                  <w:r w:rsidRPr="00D90F54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Pr="00D90F54">
                    <w:rPr>
                      <w:rFonts w:ascii="Times New Roman" w:hAnsi="Times New Roman"/>
                      <w:sz w:val="18"/>
                      <w:szCs w:val="18"/>
                    </w:rPr>
                    <w:t>с использованием</w:t>
                  </w:r>
                  <w:r w:rsidRPr="00D90F54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Pr="00D90F54">
                    <w:rPr>
                      <w:rFonts w:ascii="Times New Roman" w:hAnsi="Times New Roman"/>
                      <w:sz w:val="18"/>
                      <w:szCs w:val="18"/>
                    </w:rPr>
                    <w:t xml:space="preserve">Портала, а также </w:t>
                  </w:r>
                  <w:r w:rsidRPr="00D90F54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Pr="00D90F54">
                    <w:rPr>
                      <w:rFonts w:ascii="Times New Roman" w:hAnsi="Times New Roman"/>
                      <w:sz w:val="18"/>
                      <w:szCs w:val="18"/>
                    </w:rPr>
                    <w:t>через</w:t>
                  </w:r>
                  <w:r w:rsidRPr="003913BA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ГБУ «МФЦ»</w:t>
                  </w:r>
                </w:p>
              </w:txbxContent>
            </v:textbox>
          </v:shape>
        </w:pict>
      </w:r>
    </w:p>
    <w:p w:rsidR="00B03F63" w:rsidRPr="00C21345" w:rsidRDefault="00C21345" w:rsidP="00B03F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  <w:sz w:val="24"/>
          <w:szCs w:val="24"/>
        </w:rPr>
      </w:pPr>
      <w:r w:rsidRPr="00C21345">
        <w:rPr>
          <w:noProof/>
          <w:color w:val="000000"/>
          <w:sz w:val="24"/>
          <w:szCs w:val="24"/>
        </w:rPr>
        <w:pict>
          <v:line id="_x0000_s1051" style="position:absolute;left:0;text-align:left;z-index:251668480" from="450.65pt,5pt" to="452.15pt,390pt"/>
        </w:pict>
      </w:r>
      <w:r w:rsidRPr="00C21345">
        <w:rPr>
          <w:b/>
          <w:noProof/>
          <w:color w:val="000000"/>
          <w:sz w:val="24"/>
          <w:szCs w:val="24"/>
        </w:rPr>
        <w:pict>
          <v:line id="_x0000_s1055" style="position:absolute;left:0;text-align:left;flip:x;z-index:251672576" from="312.1pt,5pt" to="450.65pt,5pt">
            <v:stroke endarrow="block"/>
          </v:line>
        </w:pict>
      </w:r>
    </w:p>
    <w:p w:rsidR="00B03F63" w:rsidRPr="00C21345" w:rsidRDefault="00B03F63" w:rsidP="00B03F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  <w:sz w:val="24"/>
          <w:szCs w:val="24"/>
        </w:rPr>
      </w:pPr>
    </w:p>
    <w:p w:rsidR="00B03F63" w:rsidRPr="00C21345" w:rsidRDefault="00C21345" w:rsidP="00B03F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  <w:sz w:val="24"/>
          <w:szCs w:val="24"/>
        </w:rPr>
      </w:pPr>
      <w:r w:rsidRPr="00C21345">
        <w:rPr>
          <w:sz w:val="24"/>
          <w:szCs w:val="24"/>
        </w:rPr>
        <w:pict>
          <v:line id="_x0000_s1045" style="position:absolute;left:0;text-align:left;z-index:251662336" from="233pt,9.9pt" to="233pt,29.7pt">
            <v:stroke endarrow="block"/>
          </v:line>
        </w:pict>
      </w:r>
    </w:p>
    <w:p w:rsidR="00B03F63" w:rsidRPr="00C21345" w:rsidRDefault="00C21345" w:rsidP="00B03F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</w:rPr>
      </w:pPr>
      <w:r w:rsidRPr="00C21345">
        <w:rPr>
          <w:noProof/>
          <w:sz w:val="24"/>
          <w:szCs w:val="24"/>
        </w:rPr>
        <w:pict>
          <v:shape id="_x0000_s1053" type="#_x0000_t202" style="position:absolute;margin-left:144.1pt;margin-top:13.6pt;width:175.5pt;height:53.6pt;z-index:251670528" strokeweight="1.5pt">
            <v:textbox style="mso-next-textbox:#_x0000_s1053">
              <w:txbxContent>
                <w:p w:rsidR="00B57267" w:rsidRDefault="00B57267" w:rsidP="00B03F63">
                  <w:pPr>
                    <w:jc w:val="center"/>
                  </w:pPr>
                  <w:r>
                    <w:t>Прием и регистрация</w:t>
                  </w:r>
                </w:p>
                <w:p w:rsidR="00B57267" w:rsidRDefault="00B57267" w:rsidP="00B03F63">
                  <w:pPr>
                    <w:jc w:val="center"/>
                  </w:pPr>
                  <w:r>
                    <w:t>заявления и прилагаемых к нему документов</w:t>
                  </w:r>
                </w:p>
              </w:txbxContent>
            </v:textbox>
          </v:shape>
        </w:pict>
      </w:r>
    </w:p>
    <w:p w:rsidR="00B03F63" w:rsidRPr="00C21345" w:rsidRDefault="00B03F63" w:rsidP="00B03F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</w:rPr>
      </w:pPr>
    </w:p>
    <w:p w:rsidR="00B03F63" w:rsidRPr="00C21345" w:rsidRDefault="00B03F63" w:rsidP="00B03F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</w:rPr>
      </w:pPr>
    </w:p>
    <w:p w:rsidR="00B03F63" w:rsidRPr="00C21345" w:rsidRDefault="00C21345" w:rsidP="00B03F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</w:rPr>
      </w:pPr>
      <w:r w:rsidRPr="00C21345">
        <w:rPr>
          <w:sz w:val="24"/>
          <w:szCs w:val="24"/>
        </w:rPr>
        <w:lastRenderedPageBreak/>
        <w:pict>
          <v:line id="_x0000_s1046" style="position:absolute;z-index:251663360" from="236.15pt,10.45pt" to="236.15pt,28.45pt">
            <v:stroke endarrow="block"/>
          </v:line>
        </w:pict>
      </w:r>
    </w:p>
    <w:p w:rsidR="00B03F63" w:rsidRPr="00C21345" w:rsidRDefault="00C21345" w:rsidP="00B03F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</w:rPr>
      </w:pPr>
      <w:r w:rsidRPr="00C21345">
        <w:rPr>
          <w:sz w:val="24"/>
          <w:szCs w:val="24"/>
        </w:rPr>
        <w:pict>
          <v:shape id="_x0000_s1048" type="#_x0000_t202" style="position:absolute;margin-left:140.15pt;margin-top:12.35pt;width:180pt;height:37pt;z-index:251665408" strokeweight="1.5pt">
            <v:textbox style="mso-next-textbox:#_x0000_s1048">
              <w:txbxContent>
                <w:p w:rsidR="00B57267" w:rsidRDefault="00B57267" w:rsidP="00B03F63">
                  <w:pPr>
                    <w:jc w:val="center"/>
                  </w:pPr>
                  <w:r>
                    <w:t xml:space="preserve">Рассмотрение </w:t>
                  </w:r>
                  <w:r w:rsidRPr="00A14A8B">
                    <w:t>и провер</w:t>
                  </w:r>
                  <w:r>
                    <w:t>ка</w:t>
                  </w:r>
                  <w:r w:rsidRPr="00A14A8B">
                    <w:t xml:space="preserve"> заявлени</w:t>
                  </w:r>
                  <w:r>
                    <w:t>я</w:t>
                  </w:r>
                  <w:r w:rsidRPr="00A14A8B">
                    <w:t xml:space="preserve"> </w:t>
                  </w:r>
                </w:p>
                <w:p w:rsidR="00B57267" w:rsidRPr="00A14A8B" w:rsidRDefault="00B57267" w:rsidP="00B03F63">
                  <w:pPr>
                    <w:jc w:val="center"/>
                  </w:pPr>
                  <w:r w:rsidRPr="00A14A8B">
                    <w:t>с прилагаемыми к нему документами</w:t>
                  </w:r>
                </w:p>
              </w:txbxContent>
            </v:textbox>
          </v:shape>
        </w:pict>
      </w:r>
    </w:p>
    <w:p w:rsidR="00B03F63" w:rsidRPr="00C21345" w:rsidRDefault="00B03F63" w:rsidP="00B03F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</w:rPr>
      </w:pPr>
    </w:p>
    <w:p w:rsidR="00B03F63" w:rsidRPr="00C21345" w:rsidRDefault="00B03F63" w:rsidP="00B03F63">
      <w:pPr>
        <w:tabs>
          <w:tab w:val="left" w:pos="1978"/>
        </w:tabs>
        <w:rPr>
          <w:color w:val="000000"/>
          <w:sz w:val="24"/>
          <w:szCs w:val="24"/>
        </w:rPr>
      </w:pPr>
      <w:r w:rsidRPr="00C21345">
        <w:rPr>
          <w:color w:val="000000"/>
          <w:sz w:val="24"/>
          <w:szCs w:val="24"/>
        </w:rPr>
        <w:tab/>
      </w:r>
    </w:p>
    <w:p w:rsidR="00B03F63" w:rsidRPr="00C21345" w:rsidRDefault="00C21345" w:rsidP="00B03F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</w:rPr>
      </w:pPr>
      <w:r w:rsidRPr="00C21345">
        <w:rPr>
          <w:noProof/>
          <w:color w:val="000000"/>
          <w:sz w:val="24"/>
          <w:szCs w:val="24"/>
        </w:rPr>
        <w:pict>
          <v:line id="_x0000_s1054" style="position:absolute;z-index:251671552" from="236.15pt,1.05pt" to="236.15pt,19.05pt">
            <v:stroke endarrow="block"/>
          </v:line>
        </w:pict>
      </w:r>
    </w:p>
    <w:p w:rsidR="00B03F63" w:rsidRPr="00C21345" w:rsidRDefault="00C21345" w:rsidP="00B03F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</w:rPr>
      </w:pPr>
      <w:r w:rsidRPr="00C21345">
        <w:rPr>
          <w:sz w:val="24"/>
          <w:szCs w:val="24"/>
        </w:rPr>
        <w:pict>
          <v:shape id="_x0000_s1049" type="#_x0000_t202" style="position:absolute;margin-left:116.15pt;margin-top:2.95pt;width:3in;height:34.35pt;z-index:251666432" strokeweight="1.5pt">
            <v:textbox style="mso-next-textbox:#_x0000_s1049">
              <w:txbxContent>
                <w:p w:rsidR="00B57267" w:rsidRDefault="00B57267" w:rsidP="00B03F63">
                  <w:pPr>
                    <w:jc w:val="center"/>
                  </w:pPr>
                  <w:r>
                    <w:t>Наличие оснований для отказа</w:t>
                  </w:r>
                </w:p>
                <w:p w:rsidR="00B57267" w:rsidRDefault="00B57267" w:rsidP="00B03F63">
                  <w:pPr>
                    <w:jc w:val="center"/>
                  </w:pPr>
                  <w:r>
                    <w:t xml:space="preserve"> в предоставлении муниципальной услуги</w:t>
                  </w:r>
                </w:p>
              </w:txbxContent>
            </v:textbox>
          </v:shape>
        </w:pict>
      </w:r>
    </w:p>
    <w:p w:rsidR="00B03F63" w:rsidRPr="00C21345" w:rsidRDefault="00B03F63" w:rsidP="00B03F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</w:rPr>
      </w:pPr>
    </w:p>
    <w:p w:rsidR="00B03F63" w:rsidRPr="00C21345" w:rsidRDefault="00C21345" w:rsidP="00B03F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</w:rPr>
      </w:pPr>
      <w:r w:rsidRPr="00C21345">
        <w:rPr>
          <w:sz w:val="24"/>
          <w:szCs w:val="24"/>
        </w:rPr>
        <w:pict>
          <v:line id="_x0000_s1050" style="position:absolute;z-index:251667456" from="144.1pt,12pt" to="144.1pt,34.65pt">
            <v:stroke endarrow="block"/>
          </v:line>
        </w:pict>
      </w:r>
      <w:r w:rsidRPr="00C21345">
        <w:rPr>
          <w:noProof/>
          <w:color w:val="000000"/>
          <w:sz w:val="24"/>
          <w:szCs w:val="24"/>
        </w:rPr>
        <w:pict>
          <v:line id="_x0000_s1052" style="position:absolute;z-index:251669504" from="301.85pt,12pt" to="301.85pt,34.65pt">
            <v:stroke endarrow="block"/>
          </v:line>
        </w:pict>
      </w:r>
    </w:p>
    <w:p w:rsidR="00B03F63" w:rsidRPr="00C21345" w:rsidRDefault="00B03F63" w:rsidP="00B03F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</w:rPr>
      </w:pPr>
      <w:r w:rsidRPr="00C21345">
        <w:rPr>
          <w:color w:val="000000"/>
          <w:sz w:val="24"/>
          <w:szCs w:val="24"/>
        </w:rPr>
        <w:t xml:space="preserve">                                   Нет</w:t>
      </w:r>
      <w:proofErr w:type="gramStart"/>
      <w:r w:rsidRPr="00C21345">
        <w:rPr>
          <w:color w:val="000000"/>
          <w:sz w:val="24"/>
          <w:szCs w:val="24"/>
        </w:rPr>
        <w:t xml:space="preserve">                                                        Д</w:t>
      </w:r>
      <w:proofErr w:type="gramEnd"/>
      <w:r w:rsidRPr="00C21345">
        <w:rPr>
          <w:color w:val="000000"/>
          <w:sz w:val="24"/>
          <w:szCs w:val="24"/>
        </w:rPr>
        <w:t xml:space="preserve">а </w:t>
      </w:r>
    </w:p>
    <w:p w:rsidR="00B03F63" w:rsidRPr="00C21345" w:rsidRDefault="00C21345" w:rsidP="00B03F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</w:rPr>
      </w:pPr>
      <w:r w:rsidRPr="00C21345">
        <w:rPr>
          <w:noProof/>
          <w:color w:val="000000"/>
          <w:sz w:val="24"/>
          <w:szCs w:val="24"/>
        </w:rPr>
        <w:pict>
          <v:shape id="_x0000_s1060" type="#_x0000_t202" style="position:absolute;margin-left:76.85pt;margin-top:4.75pt;width:140.25pt;height:88.8pt;z-index:251677696" strokeweight="1.5pt">
            <v:textbox style="mso-next-textbox:#_x0000_s1060">
              <w:txbxContent>
                <w:p w:rsidR="00B57267" w:rsidRPr="00DE5DA8" w:rsidRDefault="00B57267" w:rsidP="00B03F63">
                  <w:pPr>
                    <w:jc w:val="center"/>
                  </w:pPr>
                  <w:r>
                    <w:t xml:space="preserve">Принятие решения </w:t>
                  </w:r>
                  <w:r w:rsidRPr="00965CE8">
                    <w:t>о прекращении права постоянного (бессрочного) пользования или права пожизненного наследуемого владения земельным участком</w:t>
                  </w:r>
                </w:p>
              </w:txbxContent>
            </v:textbox>
          </v:shape>
        </w:pict>
      </w:r>
      <w:r w:rsidRPr="00C21345">
        <w:rPr>
          <w:noProof/>
          <w:color w:val="000000"/>
          <w:sz w:val="24"/>
          <w:szCs w:val="24"/>
        </w:rPr>
        <w:pict>
          <v:shape id="_x0000_s1061" type="#_x0000_t202" style="position:absolute;margin-left:250.1pt;margin-top:4.75pt;width:140.25pt;height:88.8pt;z-index:251678720" strokeweight="1.5pt">
            <v:textbox style="mso-next-textbox:#_x0000_s1061">
              <w:txbxContent>
                <w:p w:rsidR="00B57267" w:rsidRPr="00DE5DA8" w:rsidRDefault="00B57267" w:rsidP="00B03F63">
                  <w:pPr>
                    <w:jc w:val="center"/>
                  </w:pPr>
                  <w:r>
                    <w:t xml:space="preserve">Принятие решения </w:t>
                  </w:r>
                  <w:r w:rsidRPr="00965CE8">
                    <w:t>о</w:t>
                  </w:r>
                  <w:r>
                    <w:t xml:space="preserve">б отказе в </w:t>
                  </w:r>
                  <w:r w:rsidRPr="00965CE8">
                    <w:t xml:space="preserve"> прекращении права постоянного (бессрочного) пользования или права пожизненного наследуемого владения земельным участком</w:t>
                  </w:r>
                </w:p>
              </w:txbxContent>
            </v:textbox>
          </v:shape>
        </w:pict>
      </w:r>
    </w:p>
    <w:p w:rsidR="00B03F63" w:rsidRPr="00C21345" w:rsidRDefault="00B03F63" w:rsidP="00B03F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</w:rPr>
      </w:pPr>
    </w:p>
    <w:p w:rsidR="00B03F63" w:rsidRPr="00C21345" w:rsidRDefault="00B03F63" w:rsidP="00B03F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</w:rPr>
      </w:pPr>
    </w:p>
    <w:p w:rsidR="00B03F63" w:rsidRPr="00C21345" w:rsidRDefault="00B03F63" w:rsidP="00B03F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</w:rPr>
      </w:pPr>
    </w:p>
    <w:p w:rsidR="00B03F63" w:rsidRPr="00C21345" w:rsidRDefault="00B03F63" w:rsidP="00B03F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</w:rPr>
      </w:pPr>
    </w:p>
    <w:p w:rsidR="00B03F63" w:rsidRPr="00C21345" w:rsidRDefault="00C21345" w:rsidP="00B03F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</w:rPr>
      </w:pPr>
      <w:r w:rsidRPr="00C21345">
        <w:rPr>
          <w:noProof/>
          <w:color w:val="000000"/>
          <w:sz w:val="24"/>
          <w:szCs w:val="24"/>
        </w:rPr>
        <w:pict>
          <v:line id="_x0000_s1062" style="position:absolute;z-index:251679744" from="144.1pt,13.05pt" to="144.1pt,40.45pt">
            <v:stroke endarrow="block"/>
          </v:line>
        </w:pict>
      </w:r>
      <w:r w:rsidRPr="00C21345">
        <w:rPr>
          <w:noProof/>
          <w:color w:val="000000"/>
          <w:sz w:val="24"/>
          <w:szCs w:val="24"/>
        </w:rPr>
        <w:pict>
          <v:line id="_x0000_s1059" style="position:absolute;z-index:251676672" from="305.6pt,13.05pt" to="305.6pt,40.8pt">
            <v:stroke endarrow="block"/>
          </v:line>
        </w:pict>
      </w:r>
    </w:p>
    <w:p w:rsidR="00B03F63" w:rsidRPr="00C21345" w:rsidRDefault="00B03F63" w:rsidP="00B03F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</w:rPr>
      </w:pPr>
    </w:p>
    <w:p w:rsidR="00B03F63" w:rsidRPr="00C21345" w:rsidRDefault="00C21345" w:rsidP="00B03F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</w:rPr>
      </w:pPr>
      <w:r w:rsidRPr="00C21345">
        <w:rPr>
          <w:noProof/>
          <w:sz w:val="24"/>
          <w:szCs w:val="24"/>
        </w:rPr>
        <w:pict>
          <v:shape id="_x0000_s1058" type="#_x0000_t202" style="position:absolute;margin-left:74.15pt;margin-top:6.75pt;width:140.25pt;height:112.5pt;z-index:251675648" strokeweight="1.5pt">
            <v:textbox style="mso-next-textbox:#_x0000_s1058">
              <w:txbxContent>
                <w:p w:rsidR="00B57267" w:rsidRPr="00DE5DA8" w:rsidRDefault="00B57267" w:rsidP="00B03F63">
                  <w:pPr>
                    <w:jc w:val="center"/>
                  </w:pPr>
                  <w:r>
                    <w:t>Н</w:t>
                  </w:r>
                  <w:r w:rsidRPr="00795683">
                    <w:t xml:space="preserve">аправление заявителю копии постановления Администрации </w:t>
                  </w:r>
                  <w:r>
                    <w:t>Усть-Коксинского района</w:t>
                  </w:r>
                  <w:r w:rsidRPr="00795683">
                    <w:t xml:space="preserve"> </w:t>
                  </w:r>
                  <w:r w:rsidRPr="00965CE8">
                    <w:t>о прекращении права постоянного (бессрочного) пользования или права пожизненного наследуемого владения земельным участком</w:t>
                  </w:r>
                </w:p>
              </w:txbxContent>
            </v:textbox>
          </v:shape>
        </w:pict>
      </w:r>
      <w:r w:rsidRPr="00C21345">
        <w:rPr>
          <w:noProof/>
          <w:color w:val="000000"/>
          <w:sz w:val="24"/>
          <w:szCs w:val="24"/>
        </w:rPr>
        <w:pict>
          <v:shape id="_x0000_s1056" type="#_x0000_t202" style="position:absolute;margin-left:266.3pt;margin-top:8.6pt;width:113.55pt;height:68.55pt;z-index:251673600" strokeweight="1.5pt">
            <v:textbox style="mso-next-textbox:#_x0000_s1056">
              <w:txbxContent>
                <w:p w:rsidR="00B57267" w:rsidRPr="00E4619F" w:rsidRDefault="00B57267" w:rsidP="00B03F63">
                  <w:pPr>
                    <w:jc w:val="center"/>
                  </w:pPr>
                  <w:r>
                    <w:t>Н</w:t>
                  </w:r>
                  <w:r w:rsidRPr="00795683">
                    <w:t>аправление заявителю</w:t>
                  </w:r>
                  <w:r>
                    <w:t xml:space="preserve"> отказа в предоставлении муниципальной услуги</w:t>
                  </w:r>
                </w:p>
              </w:txbxContent>
            </v:textbox>
          </v:shape>
        </w:pict>
      </w:r>
    </w:p>
    <w:p w:rsidR="00B03F63" w:rsidRPr="00C21345" w:rsidRDefault="00B03F63" w:rsidP="00B03F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</w:rPr>
      </w:pPr>
    </w:p>
    <w:p w:rsidR="00B03F63" w:rsidRPr="00C21345" w:rsidRDefault="00C21345" w:rsidP="00B03F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</w:rPr>
      </w:pPr>
      <w:r w:rsidRPr="00C21345">
        <w:rPr>
          <w:noProof/>
          <w:color w:val="000000"/>
          <w:sz w:val="24"/>
          <w:szCs w:val="24"/>
        </w:rPr>
        <w:pict>
          <v:line id="_x0000_s1057" style="position:absolute;z-index:251674624" from="379.85pt,13.6pt" to="452.45pt,13.6pt"/>
        </w:pict>
      </w:r>
    </w:p>
    <w:p w:rsidR="00B03F63" w:rsidRPr="00C21345" w:rsidRDefault="00B03F63" w:rsidP="00B03F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</w:rPr>
      </w:pPr>
    </w:p>
    <w:p w:rsidR="00B03F63" w:rsidRPr="00C21345" w:rsidRDefault="00B03F63" w:rsidP="00B03F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</w:rPr>
      </w:pPr>
    </w:p>
    <w:p w:rsidR="00B03F63" w:rsidRPr="00C21345" w:rsidRDefault="00B03F63" w:rsidP="00B03F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</w:rPr>
      </w:pPr>
    </w:p>
    <w:p w:rsidR="00311135" w:rsidRPr="0026270C" w:rsidRDefault="00311135" w:rsidP="00311135">
      <w:pPr>
        <w:pStyle w:val="a5"/>
        <w:tabs>
          <w:tab w:val="clear" w:pos="4153"/>
          <w:tab w:val="clear" w:pos="8306"/>
          <w:tab w:val="center" w:pos="4819"/>
        </w:tabs>
        <w:spacing w:line="360" w:lineRule="auto"/>
        <w:rPr>
          <w:b/>
          <w:sz w:val="32"/>
        </w:rPr>
      </w:pPr>
    </w:p>
    <w:sectPr w:rsidR="00311135" w:rsidRPr="0026270C" w:rsidSect="00865CC4">
      <w:pgSz w:w="11906" w:h="16838"/>
      <w:pgMar w:top="568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DejaVu Sans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B4FD2"/>
    <w:multiLevelType w:val="hybridMultilevel"/>
    <w:tmpl w:val="E34C6FA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3346AA"/>
    <w:multiLevelType w:val="hybridMultilevel"/>
    <w:tmpl w:val="F5A4309E"/>
    <w:lvl w:ilvl="0" w:tplc="017A0DA6">
      <w:start w:val="2"/>
      <w:numFmt w:val="decimal"/>
      <w:lvlText w:val="%1)"/>
      <w:lvlJc w:val="left"/>
      <w:pPr>
        <w:ind w:left="6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7" w:hanging="360"/>
      </w:pPr>
    </w:lvl>
    <w:lvl w:ilvl="2" w:tplc="0419001B" w:tentative="1">
      <w:start w:val="1"/>
      <w:numFmt w:val="lowerRoman"/>
      <w:lvlText w:val="%3."/>
      <w:lvlJc w:val="right"/>
      <w:pPr>
        <w:ind w:left="2137" w:hanging="180"/>
      </w:pPr>
    </w:lvl>
    <w:lvl w:ilvl="3" w:tplc="0419000F" w:tentative="1">
      <w:start w:val="1"/>
      <w:numFmt w:val="decimal"/>
      <w:lvlText w:val="%4."/>
      <w:lvlJc w:val="left"/>
      <w:pPr>
        <w:ind w:left="2857" w:hanging="360"/>
      </w:pPr>
    </w:lvl>
    <w:lvl w:ilvl="4" w:tplc="04190019" w:tentative="1">
      <w:start w:val="1"/>
      <w:numFmt w:val="lowerLetter"/>
      <w:lvlText w:val="%5."/>
      <w:lvlJc w:val="left"/>
      <w:pPr>
        <w:ind w:left="3577" w:hanging="360"/>
      </w:pPr>
    </w:lvl>
    <w:lvl w:ilvl="5" w:tplc="0419001B" w:tentative="1">
      <w:start w:val="1"/>
      <w:numFmt w:val="lowerRoman"/>
      <w:lvlText w:val="%6."/>
      <w:lvlJc w:val="right"/>
      <w:pPr>
        <w:ind w:left="4297" w:hanging="180"/>
      </w:pPr>
    </w:lvl>
    <w:lvl w:ilvl="6" w:tplc="0419000F" w:tentative="1">
      <w:start w:val="1"/>
      <w:numFmt w:val="decimal"/>
      <w:lvlText w:val="%7."/>
      <w:lvlJc w:val="left"/>
      <w:pPr>
        <w:ind w:left="5017" w:hanging="360"/>
      </w:pPr>
    </w:lvl>
    <w:lvl w:ilvl="7" w:tplc="04190019" w:tentative="1">
      <w:start w:val="1"/>
      <w:numFmt w:val="lowerLetter"/>
      <w:lvlText w:val="%8."/>
      <w:lvlJc w:val="left"/>
      <w:pPr>
        <w:ind w:left="5737" w:hanging="360"/>
      </w:pPr>
    </w:lvl>
    <w:lvl w:ilvl="8" w:tplc="0419001B" w:tentative="1">
      <w:start w:val="1"/>
      <w:numFmt w:val="lowerRoman"/>
      <w:lvlText w:val="%9."/>
      <w:lvlJc w:val="right"/>
      <w:pPr>
        <w:ind w:left="6457" w:hanging="180"/>
      </w:pPr>
    </w:lvl>
  </w:abstractNum>
  <w:abstractNum w:abstractNumId="2">
    <w:nsid w:val="4ABE1F22"/>
    <w:multiLevelType w:val="hybridMultilevel"/>
    <w:tmpl w:val="284086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EE4A0D"/>
    <w:multiLevelType w:val="hybridMultilevel"/>
    <w:tmpl w:val="3A1003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11135"/>
    <w:rsid w:val="00000909"/>
    <w:rsid w:val="00091B61"/>
    <w:rsid w:val="000C3B6D"/>
    <w:rsid w:val="00114580"/>
    <w:rsid w:val="001375AE"/>
    <w:rsid w:val="00142EE0"/>
    <w:rsid w:val="001557C0"/>
    <w:rsid w:val="00191DA2"/>
    <w:rsid w:val="001F6C5C"/>
    <w:rsid w:val="002229DF"/>
    <w:rsid w:val="00226135"/>
    <w:rsid w:val="00271E5C"/>
    <w:rsid w:val="003018D8"/>
    <w:rsid w:val="00311135"/>
    <w:rsid w:val="00330FF9"/>
    <w:rsid w:val="00354ABD"/>
    <w:rsid w:val="003576FB"/>
    <w:rsid w:val="00386690"/>
    <w:rsid w:val="003868AF"/>
    <w:rsid w:val="003C3231"/>
    <w:rsid w:val="003D2448"/>
    <w:rsid w:val="0042667B"/>
    <w:rsid w:val="00426C3B"/>
    <w:rsid w:val="004648D8"/>
    <w:rsid w:val="00475FFA"/>
    <w:rsid w:val="004B07CC"/>
    <w:rsid w:val="004B73D6"/>
    <w:rsid w:val="00524064"/>
    <w:rsid w:val="005331DA"/>
    <w:rsid w:val="00546380"/>
    <w:rsid w:val="005955FD"/>
    <w:rsid w:val="005A5397"/>
    <w:rsid w:val="005B28F6"/>
    <w:rsid w:val="005C1650"/>
    <w:rsid w:val="005E3971"/>
    <w:rsid w:val="00600018"/>
    <w:rsid w:val="00600A50"/>
    <w:rsid w:val="0067565A"/>
    <w:rsid w:val="00681F9C"/>
    <w:rsid w:val="006D34D8"/>
    <w:rsid w:val="006F023E"/>
    <w:rsid w:val="0071720A"/>
    <w:rsid w:val="00737011"/>
    <w:rsid w:val="00737305"/>
    <w:rsid w:val="00741B6C"/>
    <w:rsid w:val="00751936"/>
    <w:rsid w:val="0079445F"/>
    <w:rsid w:val="00794E89"/>
    <w:rsid w:val="007F4029"/>
    <w:rsid w:val="007F68A0"/>
    <w:rsid w:val="00854AD4"/>
    <w:rsid w:val="00865CC4"/>
    <w:rsid w:val="008979CF"/>
    <w:rsid w:val="008B5E51"/>
    <w:rsid w:val="008C230B"/>
    <w:rsid w:val="008C724B"/>
    <w:rsid w:val="008D4BC3"/>
    <w:rsid w:val="008D5F7C"/>
    <w:rsid w:val="008F1C3F"/>
    <w:rsid w:val="00901507"/>
    <w:rsid w:val="009031D2"/>
    <w:rsid w:val="009136C4"/>
    <w:rsid w:val="00943B50"/>
    <w:rsid w:val="00945722"/>
    <w:rsid w:val="0096011E"/>
    <w:rsid w:val="00967353"/>
    <w:rsid w:val="00973388"/>
    <w:rsid w:val="00984E6C"/>
    <w:rsid w:val="009901A6"/>
    <w:rsid w:val="00991C1E"/>
    <w:rsid w:val="009A5B9B"/>
    <w:rsid w:val="009C7FAE"/>
    <w:rsid w:val="00A053AD"/>
    <w:rsid w:val="00A32341"/>
    <w:rsid w:val="00A65E64"/>
    <w:rsid w:val="00A83CDD"/>
    <w:rsid w:val="00A842A5"/>
    <w:rsid w:val="00AB2E04"/>
    <w:rsid w:val="00AB31DA"/>
    <w:rsid w:val="00AC3A2E"/>
    <w:rsid w:val="00AD6F5D"/>
    <w:rsid w:val="00AF0441"/>
    <w:rsid w:val="00AF7138"/>
    <w:rsid w:val="00B03F63"/>
    <w:rsid w:val="00B11713"/>
    <w:rsid w:val="00B24CE2"/>
    <w:rsid w:val="00B57267"/>
    <w:rsid w:val="00B62016"/>
    <w:rsid w:val="00B67D13"/>
    <w:rsid w:val="00BD372B"/>
    <w:rsid w:val="00C04C5A"/>
    <w:rsid w:val="00C21345"/>
    <w:rsid w:val="00C26344"/>
    <w:rsid w:val="00C542BA"/>
    <w:rsid w:val="00C66F53"/>
    <w:rsid w:val="00C71225"/>
    <w:rsid w:val="00CF114B"/>
    <w:rsid w:val="00D05211"/>
    <w:rsid w:val="00D12BFE"/>
    <w:rsid w:val="00D167F8"/>
    <w:rsid w:val="00D25951"/>
    <w:rsid w:val="00D639F4"/>
    <w:rsid w:val="00D756F2"/>
    <w:rsid w:val="00D924E2"/>
    <w:rsid w:val="00DC707B"/>
    <w:rsid w:val="00E3655A"/>
    <w:rsid w:val="00E44266"/>
    <w:rsid w:val="00EB7849"/>
    <w:rsid w:val="00EE7112"/>
    <w:rsid w:val="00F53BAB"/>
    <w:rsid w:val="00F77A5A"/>
    <w:rsid w:val="00FD7A80"/>
    <w:rsid w:val="00FE0D9F"/>
    <w:rsid w:val="00FE43F2"/>
    <w:rsid w:val="00FE4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13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1135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311135"/>
    <w:pPr>
      <w:ind w:left="720"/>
      <w:contextualSpacing/>
    </w:pPr>
  </w:style>
  <w:style w:type="paragraph" w:customStyle="1" w:styleId="ConsTitle">
    <w:name w:val="ConsTitle"/>
    <w:uiPriority w:val="99"/>
    <w:rsid w:val="0031113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rmal">
    <w:name w:val="ConsPlusNormal"/>
    <w:link w:val="ConsPlusNormal0"/>
    <w:rsid w:val="003111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header"/>
    <w:basedOn w:val="a"/>
    <w:link w:val="a6"/>
    <w:rsid w:val="0031113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311135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11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1135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Default">
    <w:name w:val="Default"/>
    <w:rsid w:val="00C04C5A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9">
    <w:name w:val="Normal (Web)"/>
    <w:basedOn w:val="a"/>
    <w:rsid w:val="00B03F63"/>
    <w:pPr>
      <w:spacing w:before="100" w:beforeAutospacing="1" w:after="100" w:afterAutospacing="1"/>
      <w:ind w:firstLine="567"/>
      <w:jc w:val="both"/>
    </w:pPr>
    <w:rPr>
      <w:rFonts w:ascii="Times New Roman" w:eastAsia="Times New Roman" w:hAnsi="Times New Roman" w:cs="Times New Roman"/>
      <w:sz w:val="28"/>
      <w:lang w:eastAsia="en-US"/>
    </w:rPr>
  </w:style>
  <w:style w:type="character" w:customStyle="1" w:styleId="jip">
    <w:name w:val="jip"/>
    <w:basedOn w:val="a0"/>
    <w:rsid w:val="00B03F63"/>
  </w:style>
  <w:style w:type="character" w:styleId="aa">
    <w:name w:val="Strong"/>
    <w:uiPriority w:val="22"/>
    <w:qFormat/>
    <w:rsid w:val="00B03F63"/>
    <w:rPr>
      <w:b/>
      <w:bCs/>
    </w:rPr>
  </w:style>
  <w:style w:type="character" w:customStyle="1" w:styleId="ConsPlusNormal0">
    <w:name w:val="ConsPlusNormal Знак"/>
    <w:link w:val="ConsPlusNormal"/>
    <w:locked/>
    <w:rsid w:val="00B03F63"/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B03F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B03F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4"/>
      <w:szCs w:val="24"/>
    </w:rPr>
  </w:style>
  <w:style w:type="character" w:customStyle="1" w:styleId="HTML0">
    <w:name w:val="Стандартный HTML Знак"/>
    <w:basedOn w:val="a0"/>
    <w:link w:val="HTML"/>
    <w:rsid w:val="00B03F63"/>
    <w:rPr>
      <w:rFonts w:ascii="Courier New" w:eastAsia="Times New Roman" w:hAnsi="Courier New" w:cs="Times New Roman"/>
      <w:sz w:val="24"/>
      <w:szCs w:val="24"/>
    </w:rPr>
  </w:style>
  <w:style w:type="character" w:customStyle="1" w:styleId="FontStyle17">
    <w:name w:val="Font Style17"/>
    <w:rsid w:val="00B03F63"/>
    <w:rPr>
      <w:rFonts w:ascii="Times New Roman" w:hAnsi="Times New Roman" w:cs="Times New Roman"/>
      <w:b/>
      <w:bCs/>
      <w:spacing w:val="10"/>
      <w:sz w:val="24"/>
      <w:szCs w:val="24"/>
    </w:rPr>
  </w:style>
  <w:style w:type="paragraph" w:customStyle="1" w:styleId="1">
    <w:name w:val="Без интервала1"/>
    <w:rsid w:val="00B03F63"/>
    <w:pPr>
      <w:spacing w:after="0" w:line="240" w:lineRule="auto"/>
    </w:pPr>
    <w:rPr>
      <w:rFonts w:ascii="Calibri" w:eastAsia="Times New Roman" w:hAnsi="Calibri" w:cs="Calibri"/>
    </w:rPr>
  </w:style>
  <w:style w:type="character" w:styleId="ab">
    <w:name w:val="Hyperlink"/>
    <w:basedOn w:val="a0"/>
    <w:uiPriority w:val="99"/>
    <w:unhideWhenUsed/>
    <w:rsid w:val="00D12BF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1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tay-ust-koksa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82532370B4E6126EEFB68420089E2183C8D3C3DDE874130447B485C22d0t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338801-31E6-455E-A53A-6FE37C020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674</TotalTime>
  <Pages>25</Pages>
  <Words>6461</Words>
  <Characters>36831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Земля</dc:creator>
  <cp:lastModifiedBy>АМУР ЭБ</cp:lastModifiedBy>
  <cp:revision>47</cp:revision>
  <cp:lastPrinted>2018-11-26T07:17:00Z</cp:lastPrinted>
  <dcterms:created xsi:type="dcterms:W3CDTF">2018-10-17T03:04:00Z</dcterms:created>
  <dcterms:modified xsi:type="dcterms:W3CDTF">2021-02-08T02:53:00Z</dcterms:modified>
</cp:coreProperties>
</file>