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389"/>
        <w:gridCol w:w="4500"/>
      </w:tblGrid>
      <w:tr w:rsidR="00AF3DA1" w:rsidRPr="00CA4E16" w:rsidTr="00B47571">
        <w:tc>
          <w:tcPr>
            <w:tcW w:w="5389" w:type="dxa"/>
          </w:tcPr>
          <w:p w:rsidR="00AF3DA1" w:rsidRPr="00CA4E16" w:rsidRDefault="00AF3DA1" w:rsidP="00B47571">
            <w:pPr>
              <w:rPr>
                <w:b/>
              </w:rPr>
            </w:pPr>
          </w:p>
          <w:p w:rsidR="00AF3DA1" w:rsidRPr="00CA4E16" w:rsidRDefault="00AF3DA1" w:rsidP="00B47571">
            <w:pPr>
              <w:rPr>
                <w:b/>
              </w:rPr>
            </w:pPr>
          </w:p>
          <w:p w:rsidR="00AF3DA1" w:rsidRPr="00CA4E16" w:rsidRDefault="00AF3DA1" w:rsidP="00B47571">
            <w:pPr>
              <w:rPr>
                <w:b/>
              </w:rPr>
            </w:pPr>
            <w:r w:rsidRPr="00CA4E16">
              <w:rPr>
                <w:b/>
              </w:rPr>
              <w:t xml:space="preserve">РЕСПУБЛИКА АЛТАЙ </w:t>
            </w:r>
          </w:p>
          <w:p w:rsidR="00AF3DA1" w:rsidRPr="00CA4E16" w:rsidRDefault="00AF3DA1" w:rsidP="00B47571">
            <w:pPr>
              <w:rPr>
                <w:b/>
              </w:rPr>
            </w:pPr>
            <w:r w:rsidRPr="00CA4E16">
              <w:rPr>
                <w:b/>
              </w:rPr>
              <w:t>УСТЬ-КОКСИНСКИЙ РАЙОН</w:t>
            </w:r>
          </w:p>
          <w:p w:rsidR="00AF3DA1" w:rsidRPr="00CA4E16" w:rsidRDefault="00AF3DA1" w:rsidP="00B47571">
            <w:pPr>
              <w:rPr>
                <w:b/>
              </w:rPr>
            </w:pPr>
            <w:r w:rsidRPr="00CA4E16">
              <w:rPr>
                <w:b/>
              </w:rPr>
              <w:t>АМУРСКОЕ СЕЛЬСКОЕ ПОСЕЛЕНИЕ</w:t>
            </w:r>
          </w:p>
          <w:p w:rsidR="00AF3DA1" w:rsidRPr="00CA4E16" w:rsidRDefault="00AF3DA1" w:rsidP="00B47571">
            <w:pPr>
              <w:rPr>
                <w:b/>
              </w:rPr>
            </w:pPr>
            <w:r w:rsidRPr="00CA4E16">
              <w:rPr>
                <w:b/>
              </w:rPr>
              <w:t xml:space="preserve">649481 </w:t>
            </w:r>
            <w:proofErr w:type="spellStart"/>
            <w:r w:rsidRPr="00CA4E16">
              <w:rPr>
                <w:b/>
              </w:rPr>
              <w:t>с</w:t>
            </w:r>
            <w:proofErr w:type="gramStart"/>
            <w:r w:rsidRPr="00CA4E16">
              <w:rPr>
                <w:b/>
              </w:rPr>
              <w:t>.А</w:t>
            </w:r>
            <w:proofErr w:type="gramEnd"/>
            <w:r w:rsidRPr="00CA4E16">
              <w:rPr>
                <w:b/>
              </w:rPr>
              <w:t>мур</w:t>
            </w:r>
            <w:proofErr w:type="spellEnd"/>
            <w:r w:rsidRPr="00CA4E16">
              <w:rPr>
                <w:b/>
              </w:rPr>
              <w:t xml:space="preserve">, </w:t>
            </w:r>
            <w:proofErr w:type="spellStart"/>
            <w:r w:rsidRPr="00CA4E16">
              <w:rPr>
                <w:b/>
              </w:rPr>
              <w:t>пер.Школьный</w:t>
            </w:r>
            <w:proofErr w:type="spellEnd"/>
            <w:r w:rsidRPr="00CA4E16">
              <w:rPr>
                <w:b/>
              </w:rPr>
              <w:t xml:space="preserve"> 7, тел. 27-3-43</w:t>
            </w:r>
          </w:p>
        </w:tc>
        <w:tc>
          <w:tcPr>
            <w:tcW w:w="4500" w:type="dxa"/>
          </w:tcPr>
          <w:p w:rsidR="00AF3DA1" w:rsidRPr="00CA4E16" w:rsidRDefault="00AF3DA1" w:rsidP="00B47571">
            <w:pPr>
              <w:rPr>
                <w:b/>
              </w:rPr>
            </w:pPr>
          </w:p>
          <w:p w:rsidR="00AF3DA1" w:rsidRPr="00CA4E16" w:rsidRDefault="00AF3DA1" w:rsidP="00B47571">
            <w:pPr>
              <w:rPr>
                <w:b/>
              </w:rPr>
            </w:pPr>
          </w:p>
          <w:p w:rsidR="00AF3DA1" w:rsidRPr="00CA4E16" w:rsidRDefault="00AF3DA1" w:rsidP="00B47571">
            <w:pPr>
              <w:rPr>
                <w:b/>
              </w:rPr>
            </w:pPr>
          </w:p>
          <w:p w:rsidR="00AF3DA1" w:rsidRPr="00CA4E16" w:rsidRDefault="00AF3DA1" w:rsidP="00B47571">
            <w:pPr>
              <w:rPr>
                <w:b/>
              </w:rPr>
            </w:pPr>
            <w:r w:rsidRPr="00CA4E16">
              <w:rPr>
                <w:b/>
              </w:rPr>
              <w:t>АЛТАЙ РЕСПУБЛИКАНЫНГ</w:t>
            </w:r>
          </w:p>
          <w:p w:rsidR="00AF3DA1" w:rsidRPr="00CA4E16" w:rsidRDefault="00AF3DA1" w:rsidP="00B47571">
            <w:pPr>
              <w:rPr>
                <w:b/>
              </w:rPr>
            </w:pPr>
            <w:r w:rsidRPr="00CA4E16">
              <w:rPr>
                <w:b/>
              </w:rPr>
              <w:t>КОКСУУ-ООЗЫ</w:t>
            </w:r>
          </w:p>
          <w:p w:rsidR="00AF3DA1" w:rsidRPr="00CA4E16" w:rsidRDefault="00AF3DA1" w:rsidP="00B47571">
            <w:pPr>
              <w:rPr>
                <w:b/>
              </w:rPr>
            </w:pPr>
            <w:r w:rsidRPr="00CA4E16">
              <w:rPr>
                <w:b/>
              </w:rPr>
              <w:t xml:space="preserve">АМУРДАГЫ  </w:t>
            </w:r>
            <w:proofErr w:type="gramStart"/>
            <w:r w:rsidRPr="00CA4E16">
              <w:rPr>
                <w:b/>
                <w:lang w:val="en-US"/>
              </w:rPr>
              <w:t>J</w:t>
            </w:r>
            <w:proofErr w:type="gramEnd"/>
            <w:r w:rsidRPr="00CA4E16">
              <w:rPr>
                <w:b/>
              </w:rPr>
              <w:t xml:space="preserve">УРТ </w:t>
            </w:r>
            <w:r w:rsidRPr="00CA4E16">
              <w:rPr>
                <w:b/>
                <w:lang w:val="en-US"/>
              </w:rPr>
              <w:t>J</w:t>
            </w:r>
            <w:r w:rsidRPr="00CA4E16">
              <w:rPr>
                <w:b/>
              </w:rPr>
              <w:t>ЕЕЗЕ</w:t>
            </w:r>
          </w:p>
          <w:p w:rsidR="00AF3DA1" w:rsidRPr="00CA4E16" w:rsidRDefault="00AF3DA1" w:rsidP="00B47571">
            <w:pPr>
              <w:rPr>
                <w:b/>
              </w:rPr>
            </w:pPr>
            <w:r w:rsidRPr="00CA4E16">
              <w:rPr>
                <w:b/>
              </w:rPr>
              <w:t xml:space="preserve">649481 </w:t>
            </w:r>
            <w:proofErr w:type="spellStart"/>
            <w:r w:rsidRPr="00CA4E16">
              <w:rPr>
                <w:b/>
              </w:rPr>
              <w:t>с</w:t>
            </w:r>
            <w:proofErr w:type="gramStart"/>
            <w:r w:rsidRPr="00CA4E16">
              <w:rPr>
                <w:b/>
              </w:rPr>
              <w:t>.А</w:t>
            </w:r>
            <w:proofErr w:type="gramEnd"/>
            <w:r w:rsidRPr="00CA4E16">
              <w:rPr>
                <w:b/>
              </w:rPr>
              <w:t>мур</w:t>
            </w:r>
            <w:proofErr w:type="spellEnd"/>
            <w:r w:rsidRPr="00CA4E16">
              <w:rPr>
                <w:b/>
              </w:rPr>
              <w:t xml:space="preserve"> </w:t>
            </w:r>
            <w:r w:rsidRPr="00CA4E16">
              <w:rPr>
                <w:b/>
                <w:lang w:val="en-US"/>
              </w:rPr>
              <w:t>j</w:t>
            </w:r>
            <w:proofErr w:type="spellStart"/>
            <w:r w:rsidRPr="00CA4E16">
              <w:rPr>
                <w:b/>
              </w:rPr>
              <w:t>урт</w:t>
            </w:r>
            <w:proofErr w:type="spellEnd"/>
            <w:r w:rsidRPr="00CA4E16">
              <w:rPr>
                <w:b/>
              </w:rPr>
              <w:t>, Школьный ором 7,</w:t>
            </w:r>
          </w:p>
          <w:p w:rsidR="00AF3DA1" w:rsidRPr="00CA4E16" w:rsidRDefault="00AF3DA1" w:rsidP="00B47571">
            <w:pPr>
              <w:rPr>
                <w:b/>
              </w:rPr>
            </w:pPr>
            <w:r w:rsidRPr="00CA4E16">
              <w:rPr>
                <w:b/>
              </w:rPr>
              <w:t xml:space="preserve"> тел. 27-3-43</w:t>
            </w:r>
          </w:p>
          <w:p w:rsidR="00AF3DA1" w:rsidRPr="00CA4E16" w:rsidRDefault="00AF3DA1" w:rsidP="00B47571"/>
        </w:tc>
      </w:tr>
    </w:tbl>
    <w:p w:rsidR="00AF3DA1" w:rsidRPr="00CA4E16" w:rsidRDefault="00AF3DA1" w:rsidP="00AF3DA1">
      <w:r w:rsidRPr="00CA4E16">
        <w:t xml:space="preserve">649481 Республика Алтай, </w:t>
      </w:r>
      <w:proofErr w:type="spellStart"/>
      <w:r w:rsidRPr="00CA4E16">
        <w:t>Усть-Коксинский</w:t>
      </w:r>
      <w:proofErr w:type="spellEnd"/>
      <w:r w:rsidRPr="00CA4E16"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AF3DA1" w:rsidRPr="00CA4E16" w:rsidRDefault="00AF3DA1" w:rsidP="00AF3DA1">
      <w:r w:rsidRPr="00CA4E16">
        <w:t xml:space="preserve"> </w:t>
      </w:r>
      <w:r w:rsidRPr="00CA4E16">
        <w:rPr>
          <w:lang w:val="en-US"/>
        </w:rPr>
        <w:t>E</w:t>
      </w:r>
      <w:r w:rsidRPr="00CA4E16">
        <w:t>-</w:t>
      </w:r>
      <w:r w:rsidRPr="00CA4E16">
        <w:rPr>
          <w:lang w:val="en-US"/>
        </w:rPr>
        <w:t>mail</w:t>
      </w:r>
      <w:r w:rsidRPr="00CA4E16">
        <w:t xml:space="preserve">: </w:t>
      </w:r>
      <w:proofErr w:type="spellStart"/>
      <w:r w:rsidRPr="00CA4E16">
        <w:rPr>
          <w:lang w:val="en-US"/>
        </w:rPr>
        <w:t>spamur</w:t>
      </w:r>
      <w:proofErr w:type="spellEnd"/>
      <w:r w:rsidRPr="00CA4E16">
        <w:t>@</w:t>
      </w:r>
      <w:r w:rsidRPr="00CA4E16">
        <w:rPr>
          <w:lang w:val="en-US"/>
        </w:rPr>
        <w:t>mail</w:t>
      </w:r>
      <w:r w:rsidRPr="00CA4E16">
        <w:t>/</w:t>
      </w:r>
      <w:proofErr w:type="spellStart"/>
      <w:r w:rsidRPr="00CA4E16">
        <w:rPr>
          <w:lang w:val="en-US"/>
        </w:rPr>
        <w:t>ru</w:t>
      </w:r>
      <w:proofErr w:type="spellEnd"/>
      <w:r w:rsidRPr="00CA4E16">
        <w:t xml:space="preserve">                                                              </w:t>
      </w:r>
    </w:p>
    <w:p w:rsidR="00AF3DA1" w:rsidRPr="00CA4E16" w:rsidRDefault="00AF3DA1" w:rsidP="00AF3DA1">
      <w:pPr>
        <w:rPr>
          <w:b/>
        </w:rPr>
      </w:pPr>
    </w:p>
    <w:p w:rsidR="00AF3DA1" w:rsidRPr="00CA4E16" w:rsidRDefault="00AF3DA1" w:rsidP="00AF3DA1">
      <w:pPr>
        <w:rPr>
          <w:b/>
        </w:rPr>
      </w:pPr>
      <w:proofErr w:type="gramStart"/>
      <w:r w:rsidRPr="00CA4E16">
        <w:rPr>
          <w:b/>
        </w:rPr>
        <w:t>Р</w:t>
      </w:r>
      <w:proofErr w:type="gramEnd"/>
      <w:r w:rsidRPr="00CA4E16">
        <w:rPr>
          <w:b/>
        </w:rPr>
        <w:t xml:space="preserve"> А С П О Р Я Ж Е Н И Е                                         J</w:t>
      </w:r>
      <w:r w:rsidRPr="00CA4E16">
        <w:rPr>
          <w:b/>
          <w:lang w:val="en-US"/>
        </w:rPr>
        <w:t>A</w:t>
      </w:r>
      <w:r w:rsidRPr="00CA4E16">
        <w:rPr>
          <w:b/>
        </w:rPr>
        <w:t>K</w:t>
      </w:r>
      <w:r w:rsidRPr="00CA4E16">
        <w:rPr>
          <w:b/>
          <w:lang w:val="en-US"/>
        </w:rPr>
        <w:t>AA</w:t>
      </w:r>
      <w:r w:rsidRPr="00CA4E16">
        <w:rPr>
          <w:b/>
        </w:rPr>
        <w:t xml:space="preserve">H                                             </w:t>
      </w:r>
    </w:p>
    <w:p w:rsidR="00AF3DA1" w:rsidRPr="00CA4E16" w:rsidRDefault="00AF3DA1" w:rsidP="00AF3DA1"/>
    <w:p w:rsidR="00AF3DA1" w:rsidRPr="00CA4E16" w:rsidRDefault="00AF3DA1" w:rsidP="00AF3DA1">
      <w:r w:rsidRPr="00CA4E16">
        <w:t xml:space="preserve">        </w:t>
      </w:r>
      <w:r>
        <w:t xml:space="preserve">                           от 09</w:t>
      </w:r>
      <w:r w:rsidRPr="00CA4E16">
        <w:t xml:space="preserve"> апреля  2021 года  №  </w:t>
      </w:r>
      <w:r>
        <w:t>34</w:t>
      </w:r>
    </w:p>
    <w:p w:rsidR="00AF3DA1" w:rsidRPr="00CA4E16" w:rsidRDefault="00AF3DA1" w:rsidP="00AF3DA1">
      <w:r w:rsidRPr="00CA4E16">
        <w:t xml:space="preserve">                                                   </w:t>
      </w:r>
      <w:proofErr w:type="spellStart"/>
      <w:r w:rsidRPr="00CA4E16">
        <w:t>с</w:t>
      </w:r>
      <w:proofErr w:type="gramStart"/>
      <w:r w:rsidRPr="00CA4E16">
        <w:t>.А</w:t>
      </w:r>
      <w:proofErr w:type="gramEnd"/>
      <w:r w:rsidRPr="00CA4E16">
        <w:t>мур</w:t>
      </w:r>
      <w:proofErr w:type="spellEnd"/>
    </w:p>
    <w:p w:rsidR="00AF3DA1" w:rsidRDefault="00AF3DA1" w:rsidP="00AF3DA1"/>
    <w:p w:rsidR="00AF3DA1" w:rsidRDefault="00AF3DA1" w:rsidP="00AF3DA1"/>
    <w:p w:rsidR="00AF3DA1" w:rsidRDefault="00AF3DA1" w:rsidP="00AF3DA1">
      <w:r>
        <w:t xml:space="preserve">О мерах по благоустройству и санитарной очистке </w:t>
      </w:r>
      <w:proofErr w:type="gramStart"/>
      <w:r>
        <w:t>на</w:t>
      </w:r>
      <w:proofErr w:type="gramEnd"/>
      <w:r>
        <w:t xml:space="preserve"> </w:t>
      </w:r>
    </w:p>
    <w:p w:rsidR="00AF3DA1" w:rsidRDefault="00AF3DA1" w:rsidP="00AF3DA1">
      <w:r>
        <w:t xml:space="preserve">территории муниципального образования </w:t>
      </w:r>
      <w:proofErr w:type="gramStart"/>
      <w:r>
        <w:t>Амурское</w:t>
      </w:r>
      <w:proofErr w:type="gramEnd"/>
      <w:r>
        <w:t xml:space="preserve"> </w:t>
      </w:r>
    </w:p>
    <w:p w:rsidR="00AF3DA1" w:rsidRDefault="00AF3DA1" w:rsidP="00AF3DA1">
      <w:proofErr w:type="gramStart"/>
      <w:r>
        <w:t>сельское</w:t>
      </w:r>
      <w:proofErr w:type="gramEnd"/>
      <w:r>
        <w:t xml:space="preserve"> поселения</w:t>
      </w:r>
    </w:p>
    <w:p w:rsidR="00AF3DA1" w:rsidRDefault="00AF3DA1" w:rsidP="00AF3DA1"/>
    <w:p w:rsidR="00AF3DA1" w:rsidRDefault="00AF3DA1" w:rsidP="00AF3DA1">
      <w:r>
        <w:t xml:space="preserve">           В целях систематизации работы по благоустройству, обеспечению чистоты и порядка на территории муниципального образования 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</w:t>
      </w:r>
    </w:p>
    <w:p w:rsidR="00AF3DA1" w:rsidRDefault="00AF3DA1" w:rsidP="00AF3DA1">
      <w:r>
        <w:t xml:space="preserve">            </w:t>
      </w:r>
    </w:p>
    <w:p w:rsidR="00AF3DA1" w:rsidRDefault="00AF3DA1" w:rsidP="00AF3DA1">
      <w:r>
        <w:t xml:space="preserve">         </w:t>
      </w:r>
      <w:proofErr w:type="gramStart"/>
      <w:r>
        <w:t>Р</w:t>
      </w:r>
      <w:proofErr w:type="gramEnd"/>
      <w:r>
        <w:t xml:space="preserve"> А С П О Р Я Ж А Ю С Ь :</w:t>
      </w:r>
    </w:p>
    <w:p w:rsidR="00AF3DA1" w:rsidRDefault="00AF3DA1" w:rsidP="00AF3DA1"/>
    <w:p w:rsidR="00AF3DA1" w:rsidRDefault="00AF3DA1" w:rsidP="00AF3DA1">
      <w:pPr>
        <w:numPr>
          <w:ilvl w:val="0"/>
          <w:numId w:val="1"/>
        </w:numPr>
      </w:pPr>
      <w:r>
        <w:t xml:space="preserve">Утвердить План мероприятий по благоустройству, обеспечению чистоты и порядка на территории муниципального образования 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 Республики Алтай на 2021 год (приложение № 1, прилагается).</w:t>
      </w:r>
    </w:p>
    <w:p w:rsidR="00AF3DA1" w:rsidRDefault="00AF3DA1" w:rsidP="00AF3DA1">
      <w:pPr>
        <w:numPr>
          <w:ilvl w:val="0"/>
          <w:numId w:val="1"/>
        </w:numPr>
      </w:pPr>
      <w:proofErr w:type="gramStart"/>
      <w:r>
        <w:t>Провести весенний двухмесячник по санитарной очистке и благоустройству населенных пунктов и мест массового посещения людей с 15 апреля 2021 года по 31 мая 2021 года (далее – весенний Двухмесячник), осенний месячник по санитарной очистке и благоустройству населенных пунктов и мест массового посещения людей с 1 сентября 2021 года по 30 октября 2021 года (далее – осенний месячник по благоустройству).</w:t>
      </w:r>
      <w:proofErr w:type="gramEnd"/>
    </w:p>
    <w:p w:rsidR="00AF3DA1" w:rsidRDefault="00AF3DA1" w:rsidP="00AF3DA1">
      <w:pPr>
        <w:numPr>
          <w:ilvl w:val="0"/>
          <w:numId w:val="1"/>
        </w:numPr>
      </w:pPr>
      <w:r>
        <w:t>Информацию об исполнении мероприятий, указанных в Плане, предоставлять в Отдел жилищно-коммунального хозяйства и муниципального  имущества Администрации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Республики Алтай по срокам исполнения, в течение 3 дней после окончания срока исполнения.</w:t>
      </w:r>
    </w:p>
    <w:p w:rsidR="00AF3DA1" w:rsidRDefault="00AF3DA1" w:rsidP="00AF3DA1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F3DA1" w:rsidRDefault="00AF3DA1" w:rsidP="00AF3DA1"/>
    <w:p w:rsidR="00AF3DA1" w:rsidRDefault="00AF3DA1" w:rsidP="00AF3DA1"/>
    <w:p w:rsidR="00AF3DA1" w:rsidRDefault="00AF3DA1" w:rsidP="00AF3DA1"/>
    <w:p w:rsidR="00AF3DA1" w:rsidRDefault="00AF3DA1" w:rsidP="00AF3DA1">
      <w:r>
        <w:t xml:space="preserve">Глава </w:t>
      </w:r>
    </w:p>
    <w:p w:rsidR="00AF3DA1" w:rsidRDefault="00AF3DA1" w:rsidP="00AF3DA1">
      <w:r>
        <w:t xml:space="preserve">МО «Амурское сельское поселение»                                           </w:t>
      </w:r>
      <w:proofErr w:type="spellStart"/>
      <w:r>
        <w:t>В.М.Долгих</w:t>
      </w:r>
      <w:proofErr w:type="spellEnd"/>
    </w:p>
    <w:p w:rsidR="00AF3DA1" w:rsidRDefault="00AF3DA1" w:rsidP="00AF3DA1"/>
    <w:p w:rsidR="00AF3DA1" w:rsidRDefault="00AF3DA1" w:rsidP="00AF3DA1">
      <w:r>
        <w:t xml:space="preserve">           </w:t>
      </w:r>
    </w:p>
    <w:p w:rsidR="00AF3DA1" w:rsidRDefault="00AF3DA1" w:rsidP="00AF3DA1"/>
    <w:p w:rsidR="00AF3DA1" w:rsidRDefault="00AF3DA1" w:rsidP="00AF3DA1"/>
    <w:p w:rsidR="00AF3DA1" w:rsidRDefault="00AF3DA1" w:rsidP="00AF3DA1"/>
    <w:p w:rsidR="00AF3DA1" w:rsidRDefault="00AF3DA1" w:rsidP="00AF3DA1">
      <w:r>
        <w:t xml:space="preserve">                                                                                        Утвержден:</w:t>
      </w:r>
    </w:p>
    <w:p w:rsidR="00AF3DA1" w:rsidRDefault="00AF3DA1" w:rsidP="00AF3DA1">
      <w:r>
        <w:t xml:space="preserve">                                                                               Распоряжением Главы</w:t>
      </w:r>
    </w:p>
    <w:p w:rsidR="00AF3DA1" w:rsidRDefault="00AF3DA1" w:rsidP="00AF3DA1">
      <w:r>
        <w:t xml:space="preserve">                                                                               МО «Амурское сельское поселение»</w:t>
      </w:r>
    </w:p>
    <w:p w:rsidR="00AF3DA1" w:rsidRDefault="00AF3DA1" w:rsidP="00AF3DA1">
      <w:r>
        <w:t xml:space="preserve">                                                                               от 09.04.2021 года   № 34</w:t>
      </w:r>
    </w:p>
    <w:p w:rsidR="00AF3DA1" w:rsidRDefault="00AF3DA1" w:rsidP="00AF3DA1"/>
    <w:p w:rsidR="00AF3DA1" w:rsidRDefault="00AF3DA1" w:rsidP="00AF3DA1"/>
    <w:p w:rsidR="00AF3DA1" w:rsidRDefault="00AF3DA1" w:rsidP="00AF3DA1">
      <w:r>
        <w:t xml:space="preserve">      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AF3DA1" w:rsidRDefault="00AF3DA1" w:rsidP="00AF3DA1">
      <w:r>
        <w:t xml:space="preserve">    мероприятий по благоустройству, обеспечению чистоты и порядка </w:t>
      </w:r>
      <w:proofErr w:type="gramStart"/>
      <w:r>
        <w:t>на</w:t>
      </w:r>
      <w:proofErr w:type="gramEnd"/>
    </w:p>
    <w:p w:rsidR="00AF3DA1" w:rsidRDefault="00AF3DA1" w:rsidP="00AF3DA1">
      <w:r>
        <w:t xml:space="preserve">    территории Амурского сельского поселения </w:t>
      </w:r>
      <w:proofErr w:type="spellStart"/>
      <w:r>
        <w:t>Усть-Коксинского</w:t>
      </w:r>
      <w:proofErr w:type="spellEnd"/>
      <w:r>
        <w:t xml:space="preserve"> района</w:t>
      </w:r>
    </w:p>
    <w:p w:rsidR="00AF3DA1" w:rsidRDefault="00AF3DA1" w:rsidP="00AF3DA1">
      <w:r>
        <w:t xml:space="preserve">                                            на 2021 год</w:t>
      </w:r>
    </w:p>
    <w:p w:rsidR="00AF3DA1" w:rsidRDefault="00AF3DA1" w:rsidP="00AF3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8"/>
        <w:gridCol w:w="2391"/>
        <w:gridCol w:w="2392"/>
      </w:tblGrid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 xml:space="preserve">  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 xml:space="preserve">Ответственные </w:t>
            </w:r>
          </w:p>
          <w:p w:rsidR="00AF3DA1" w:rsidRDefault="00AF3DA1" w:rsidP="00B47571">
            <w:r>
              <w:t>исполнители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1.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Проведение весеннего двухмесячника по санитарной очистке и благоустройству населенных пунктов и мест массового посещения людей (далее – весенний Двухмесячник):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31 мая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В.М.;</w:t>
            </w:r>
          </w:p>
          <w:p w:rsidR="00AF3DA1" w:rsidRDefault="00AF3DA1" w:rsidP="00B47571">
            <w:r>
              <w:t>Беликова Е.В.;</w:t>
            </w:r>
          </w:p>
          <w:p w:rsidR="00AF3DA1" w:rsidRDefault="00AF3DA1" w:rsidP="00B47571">
            <w:proofErr w:type="spellStart"/>
            <w:r>
              <w:t>Байлагасова</w:t>
            </w:r>
            <w:proofErr w:type="spellEnd"/>
            <w:r>
              <w:t xml:space="preserve"> Г.В.;</w:t>
            </w:r>
          </w:p>
          <w:p w:rsidR="00AF3DA1" w:rsidRDefault="00AF3DA1" w:rsidP="00B47571">
            <w:r>
              <w:t>Усова С.С.;</w:t>
            </w:r>
          </w:p>
          <w:p w:rsidR="00AF3DA1" w:rsidRDefault="00AF3DA1" w:rsidP="00B47571">
            <w:r>
              <w:t>Старосты сел;</w:t>
            </w:r>
          </w:p>
          <w:p w:rsidR="00AF3DA1" w:rsidRDefault="00AF3DA1" w:rsidP="00B47571">
            <w:r>
              <w:t>Депутаты сельского Совета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2.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Предоставление в отдел ЖКХ и МИ 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отчетов о выполнении Плана мероприятий по проведению весеннего Двухмесячника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31 мая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Беликова Е.В.;</w:t>
            </w:r>
          </w:p>
          <w:p w:rsidR="00AF3DA1" w:rsidRDefault="00AF3DA1" w:rsidP="00B47571">
            <w:proofErr w:type="spellStart"/>
            <w:r>
              <w:t>Байлагасова</w:t>
            </w:r>
            <w:proofErr w:type="spellEnd"/>
            <w:r>
              <w:t xml:space="preserve"> Г.В.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3.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Проведение уборки территорий кладбищ, в том числе от мусора, сухой травы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31 мая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В.М.;</w:t>
            </w:r>
          </w:p>
          <w:p w:rsidR="00AF3DA1" w:rsidRDefault="00AF3DA1" w:rsidP="00B47571">
            <w:r>
              <w:t>Беликова Е.В.;</w:t>
            </w:r>
          </w:p>
          <w:p w:rsidR="00AF3DA1" w:rsidRDefault="00AF3DA1" w:rsidP="00B47571">
            <w:proofErr w:type="spellStart"/>
            <w:r>
              <w:t>Байлагасова</w:t>
            </w:r>
            <w:proofErr w:type="spellEnd"/>
            <w:r>
              <w:t xml:space="preserve"> Г.В.;</w:t>
            </w:r>
          </w:p>
          <w:p w:rsidR="00AF3DA1" w:rsidRDefault="00AF3DA1" w:rsidP="00B47571">
            <w:r>
              <w:t>Усова С.С.;</w:t>
            </w:r>
          </w:p>
          <w:p w:rsidR="00AF3DA1" w:rsidRDefault="00AF3DA1" w:rsidP="00B47571">
            <w:proofErr w:type="spellStart"/>
            <w:r>
              <w:t>Ерлина</w:t>
            </w:r>
            <w:proofErr w:type="spellEnd"/>
            <w:r>
              <w:t xml:space="preserve"> З.И.;</w:t>
            </w:r>
          </w:p>
          <w:p w:rsidR="00AF3DA1" w:rsidRDefault="00AF3DA1" w:rsidP="00B47571">
            <w:r>
              <w:t>Махалина Л.А.;</w:t>
            </w:r>
          </w:p>
          <w:p w:rsidR="00AF3DA1" w:rsidRDefault="00AF3DA1" w:rsidP="00B47571">
            <w:r>
              <w:t>Махалин А.В.;</w:t>
            </w:r>
          </w:p>
          <w:p w:rsidR="00AF3DA1" w:rsidRDefault="00AF3DA1" w:rsidP="00B47571">
            <w:r>
              <w:t>старосты сел;</w:t>
            </w:r>
          </w:p>
          <w:p w:rsidR="00AF3DA1" w:rsidRDefault="00AF3DA1" w:rsidP="00B47571">
            <w:r>
              <w:t>депутаты сельского Совета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4.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 xml:space="preserve">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(кладбищ)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31 мая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5.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Осуществление мероприятий по устройству освещения территории сельских поселений в населенных пунктах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31 мая;</w:t>
            </w:r>
          </w:p>
          <w:p w:rsidR="00AF3DA1" w:rsidRDefault="00AF3DA1" w:rsidP="00B47571">
            <w:r>
              <w:t>до 1 сентября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6.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Сбор и вывоз ТКО, несанкционированных свалок с берегов рек Кокса и Абай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1 июля;</w:t>
            </w:r>
          </w:p>
          <w:p w:rsidR="00AF3DA1" w:rsidRDefault="00AF3DA1" w:rsidP="00B47571">
            <w:r>
              <w:t>до 1 сентября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7.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 xml:space="preserve">Закрепление депутатов Совета депутатов Амурского сельского поселения и специалистов сельской администрации за территориями в селах для ежедневного контроля состояния, рассмотрение результатов </w:t>
            </w:r>
            <w:r>
              <w:lastRenderedPageBreak/>
              <w:t>рейдовых проверок на планерках по благоустройству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lastRenderedPageBreak/>
              <w:t>до 31 мая;</w:t>
            </w:r>
          </w:p>
          <w:p w:rsidR="00AF3DA1" w:rsidRDefault="00AF3DA1" w:rsidP="00B47571">
            <w:r>
              <w:t>до 1 июля;</w:t>
            </w:r>
          </w:p>
          <w:p w:rsidR="00AF3DA1" w:rsidRDefault="00AF3DA1" w:rsidP="00B47571">
            <w:r>
              <w:t>до 31 октября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</w:t>
            </w:r>
          </w:p>
          <w:p w:rsidR="00AF3DA1" w:rsidRDefault="00AF3DA1" w:rsidP="00B47571">
            <w:r>
              <w:t>Беликова Е.В.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lastRenderedPageBreak/>
              <w:t>8.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Приведение в надлежащее состояние зон отдыха, берегов водных объектов на территории сельского поселения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31 мая;</w:t>
            </w:r>
          </w:p>
          <w:p w:rsidR="00AF3DA1" w:rsidRDefault="00AF3DA1" w:rsidP="00B47571">
            <w:r>
              <w:t>до 1 июля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В.М.;</w:t>
            </w:r>
          </w:p>
          <w:p w:rsidR="00AF3DA1" w:rsidRDefault="00AF3DA1" w:rsidP="00B47571">
            <w:r>
              <w:t>Беликова Е.В.;</w:t>
            </w:r>
          </w:p>
          <w:p w:rsidR="00AF3DA1" w:rsidRDefault="00AF3DA1" w:rsidP="00B47571">
            <w:r>
              <w:t>Старосты сел:</w:t>
            </w:r>
          </w:p>
          <w:p w:rsidR="00AF3DA1" w:rsidRDefault="00AF3DA1" w:rsidP="00B47571">
            <w:r>
              <w:t>Панина А.Н.;</w:t>
            </w:r>
          </w:p>
          <w:p w:rsidR="00AF3DA1" w:rsidRDefault="00AF3DA1" w:rsidP="00B47571">
            <w:proofErr w:type="spellStart"/>
            <w:r>
              <w:t>Шикакова</w:t>
            </w:r>
            <w:proofErr w:type="spellEnd"/>
            <w:r>
              <w:t xml:space="preserve"> Р.Н.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9.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Ремонт детских игровых площадок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1 июля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В.М.;</w:t>
            </w:r>
          </w:p>
          <w:p w:rsidR="00AF3DA1" w:rsidRDefault="00AF3DA1" w:rsidP="00B47571">
            <w:r>
              <w:t>Старосты сел;</w:t>
            </w:r>
          </w:p>
          <w:p w:rsidR="00AF3DA1" w:rsidRDefault="00AF3DA1" w:rsidP="00B47571">
            <w:r>
              <w:t>Депутаты сельского Совета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10.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Проведение конкурсов по благоустройству:</w:t>
            </w:r>
          </w:p>
          <w:p w:rsidR="00AF3DA1" w:rsidRDefault="00AF3DA1" w:rsidP="00B47571">
            <w:r>
              <w:t>- «Лучшая усадьба 2021 года»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1 октября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В.М.;</w:t>
            </w:r>
          </w:p>
          <w:p w:rsidR="00AF3DA1" w:rsidRDefault="00AF3DA1" w:rsidP="00B47571">
            <w:r>
              <w:t xml:space="preserve">Усова С.С.; </w:t>
            </w:r>
          </w:p>
          <w:p w:rsidR="00AF3DA1" w:rsidRDefault="00AF3DA1" w:rsidP="00B47571">
            <w:proofErr w:type="spellStart"/>
            <w:r>
              <w:t>Ерлина</w:t>
            </w:r>
            <w:proofErr w:type="spellEnd"/>
            <w:r>
              <w:t xml:space="preserve"> З.И.;</w:t>
            </w:r>
          </w:p>
          <w:p w:rsidR="00AF3DA1" w:rsidRDefault="00AF3DA1" w:rsidP="00B47571">
            <w:r>
              <w:t>Старосты сел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11.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Проведение собраний, бесед с населением по вопросам санитарной очистки территорий, размещение на сайте поселения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31 мая;</w:t>
            </w:r>
          </w:p>
          <w:p w:rsidR="00AF3DA1" w:rsidRDefault="00AF3DA1" w:rsidP="00B47571">
            <w:r>
              <w:t>до 1 сентября;</w:t>
            </w:r>
          </w:p>
          <w:p w:rsidR="00AF3DA1" w:rsidRDefault="00AF3DA1" w:rsidP="00B47571">
            <w:r>
              <w:t>до 31 октября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В.М.;</w:t>
            </w:r>
          </w:p>
          <w:p w:rsidR="00AF3DA1" w:rsidRDefault="00AF3DA1" w:rsidP="00B47571">
            <w:proofErr w:type="spellStart"/>
            <w:r>
              <w:t>Байлагасова</w:t>
            </w:r>
            <w:proofErr w:type="spellEnd"/>
            <w:r>
              <w:t xml:space="preserve"> Г.В.;</w:t>
            </w:r>
          </w:p>
          <w:p w:rsidR="00AF3DA1" w:rsidRDefault="00AF3DA1" w:rsidP="00B47571">
            <w:proofErr w:type="spellStart"/>
            <w:r>
              <w:t>Ерлина</w:t>
            </w:r>
            <w:proofErr w:type="spellEnd"/>
            <w:r>
              <w:t xml:space="preserve"> З.И.;</w:t>
            </w:r>
          </w:p>
          <w:p w:rsidR="00AF3DA1" w:rsidRDefault="00AF3DA1" w:rsidP="00B47571">
            <w:r>
              <w:t>Беликова Е.В.;</w:t>
            </w:r>
          </w:p>
          <w:p w:rsidR="00AF3DA1" w:rsidRDefault="00AF3DA1" w:rsidP="00B47571">
            <w:r>
              <w:t>Усова С.С.;</w:t>
            </w:r>
          </w:p>
          <w:p w:rsidR="00AF3DA1" w:rsidRDefault="00AF3DA1" w:rsidP="00B47571">
            <w:r>
              <w:t>Махалина Л.А.</w:t>
            </w:r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12.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Принятие мер по ликвидации несанкционированных свалок на территории сельского поселения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31 мая;</w:t>
            </w:r>
          </w:p>
          <w:p w:rsidR="00AF3DA1" w:rsidRDefault="00AF3DA1" w:rsidP="00B47571">
            <w:r>
              <w:t>до 31 сентября;</w:t>
            </w:r>
          </w:p>
          <w:p w:rsidR="00AF3DA1" w:rsidRDefault="00AF3DA1" w:rsidP="00B47571">
            <w:r>
              <w:t>до 31 октября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 xml:space="preserve">Долгих В.М.; </w:t>
            </w:r>
          </w:p>
          <w:p w:rsidR="00AF3DA1" w:rsidRDefault="00AF3DA1" w:rsidP="00B47571">
            <w:proofErr w:type="spellStart"/>
            <w:r>
              <w:t>С.С.Усова</w:t>
            </w:r>
            <w:proofErr w:type="spellEnd"/>
          </w:p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13.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Проведение мероприятий по упорядочению содержания домашних животных и контролю над численностью безнадзорных животных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 31 мая;</w:t>
            </w:r>
          </w:p>
          <w:p w:rsidR="00AF3DA1" w:rsidRDefault="00AF3DA1" w:rsidP="00B47571">
            <w:r>
              <w:t>до 1 сентября;</w:t>
            </w:r>
          </w:p>
          <w:p w:rsidR="00AF3DA1" w:rsidRDefault="00AF3DA1" w:rsidP="00B47571">
            <w:r>
              <w:t>до 31 октября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 xml:space="preserve">Долгих </w:t>
            </w:r>
            <w:proofErr w:type="spellStart"/>
            <w:r>
              <w:t>в</w:t>
            </w:r>
            <w:proofErr w:type="gramStart"/>
            <w:r>
              <w:t>,М</w:t>
            </w:r>
            <w:proofErr w:type="spellEnd"/>
            <w:proofErr w:type="gramEnd"/>
            <w:r>
              <w:t>.;</w:t>
            </w:r>
          </w:p>
          <w:p w:rsidR="00AF3DA1" w:rsidRDefault="00AF3DA1" w:rsidP="00B47571">
            <w:r>
              <w:t>Усова С.С.;</w:t>
            </w:r>
          </w:p>
          <w:p w:rsidR="00AF3DA1" w:rsidRDefault="00AF3DA1" w:rsidP="00B47571">
            <w:r>
              <w:t>Старосты сел;</w:t>
            </w:r>
          </w:p>
          <w:p w:rsidR="00AF3DA1" w:rsidRDefault="00AF3DA1" w:rsidP="00B47571">
            <w:r>
              <w:t>Депутаты сельского Совета</w:t>
            </w:r>
          </w:p>
          <w:p w:rsidR="00AF3DA1" w:rsidRDefault="00AF3DA1" w:rsidP="00B47571"/>
        </w:tc>
      </w:tr>
      <w:tr w:rsidR="00AF3DA1" w:rsidTr="00B47571">
        <w:tc>
          <w:tcPr>
            <w:tcW w:w="534" w:type="dxa"/>
            <w:shd w:val="clear" w:color="auto" w:fill="auto"/>
          </w:tcPr>
          <w:p w:rsidR="00AF3DA1" w:rsidRDefault="00AF3DA1" w:rsidP="00B47571">
            <w:r>
              <w:t>14.</w:t>
            </w:r>
          </w:p>
        </w:tc>
        <w:tc>
          <w:tcPr>
            <w:tcW w:w="4251" w:type="dxa"/>
            <w:shd w:val="clear" w:color="auto" w:fill="auto"/>
          </w:tcPr>
          <w:p w:rsidR="00AF3DA1" w:rsidRDefault="00AF3DA1" w:rsidP="00B47571">
            <w:r>
              <w:t>Проведение осеннего месячника по санитарной очистке и благоустройству населенных пунктов и мест массового посещения людей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01.09.2021 по 31.10.2021</w:t>
            </w:r>
          </w:p>
          <w:p w:rsidR="00AF3DA1" w:rsidRDefault="00AF3DA1" w:rsidP="00B47571"/>
          <w:p w:rsidR="00AF3DA1" w:rsidRDefault="00AF3DA1" w:rsidP="00B47571"/>
          <w:p w:rsidR="00AF3DA1" w:rsidRDefault="00AF3DA1" w:rsidP="00B47571"/>
          <w:p w:rsidR="00AF3DA1" w:rsidRDefault="00AF3DA1" w:rsidP="00B47571">
            <w:r>
              <w:t>Отчет о выполнении до 1 ноября</w:t>
            </w:r>
          </w:p>
        </w:tc>
        <w:tc>
          <w:tcPr>
            <w:tcW w:w="2393" w:type="dxa"/>
            <w:shd w:val="clear" w:color="auto" w:fill="auto"/>
          </w:tcPr>
          <w:p w:rsidR="00AF3DA1" w:rsidRDefault="00AF3DA1" w:rsidP="00B47571">
            <w:r>
              <w:t>Долгих В.М.;</w:t>
            </w:r>
          </w:p>
          <w:p w:rsidR="00AF3DA1" w:rsidRDefault="00AF3DA1" w:rsidP="00B47571">
            <w:proofErr w:type="spellStart"/>
            <w:r>
              <w:t>Ерлина</w:t>
            </w:r>
            <w:proofErr w:type="spellEnd"/>
            <w:r>
              <w:t xml:space="preserve"> З.И..;</w:t>
            </w:r>
          </w:p>
          <w:p w:rsidR="00AF3DA1" w:rsidRDefault="00AF3DA1" w:rsidP="00B47571">
            <w:r>
              <w:t>Усова С.С.;</w:t>
            </w:r>
          </w:p>
          <w:p w:rsidR="00AF3DA1" w:rsidRDefault="00AF3DA1" w:rsidP="00B47571">
            <w:r>
              <w:t>Старосты сел</w:t>
            </w:r>
          </w:p>
          <w:p w:rsidR="00AF3DA1" w:rsidRDefault="00AF3DA1" w:rsidP="00B47571"/>
          <w:p w:rsidR="00AF3DA1" w:rsidRDefault="00AF3DA1" w:rsidP="00B47571">
            <w:r>
              <w:t>Беликова Е.В.;</w:t>
            </w:r>
          </w:p>
          <w:p w:rsidR="00AF3DA1" w:rsidRDefault="00AF3DA1" w:rsidP="00B47571">
            <w:proofErr w:type="spellStart"/>
            <w:r>
              <w:t>Байлагасова</w:t>
            </w:r>
            <w:proofErr w:type="spellEnd"/>
            <w:r>
              <w:t xml:space="preserve"> Г.В.</w:t>
            </w:r>
          </w:p>
        </w:tc>
      </w:tr>
    </w:tbl>
    <w:p w:rsidR="00AF3DA1" w:rsidRDefault="00AF3DA1" w:rsidP="00AF3DA1"/>
    <w:p w:rsidR="00AF3DA1" w:rsidRDefault="00AF3DA1" w:rsidP="00AF3DA1"/>
    <w:p w:rsidR="00AF3DA1" w:rsidRDefault="00AF3DA1" w:rsidP="00AF3DA1"/>
    <w:p w:rsidR="00802D6E" w:rsidRDefault="00802D6E">
      <w:bookmarkStart w:id="0" w:name="_GoBack"/>
      <w:bookmarkEnd w:id="0"/>
    </w:p>
    <w:sectPr w:rsidR="008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0C3"/>
    <w:multiLevelType w:val="hybridMultilevel"/>
    <w:tmpl w:val="9F3661C2"/>
    <w:lvl w:ilvl="0" w:tplc="D43E0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1"/>
    <w:rsid w:val="00802D6E"/>
    <w:rsid w:val="00A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2021-04-09T06:07:00Z</dcterms:created>
  <dcterms:modified xsi:type="dcterms:W3CDTF">2021-04-09T06:09:00Z</dcterms:modified>
</cp:coreProperties>
</file>