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F7" w:rsidRDefault="006C27F7" w:rsidP="00227C6D">
      <w:pPr>
        <w:jc w:val="right"/>
        <w:rPr>
          <w:b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A0"/>
      </w:tblPr>
      <w:tblGrid>
        <w:gridCol w:w="4473"/>
        <w:gridCol w:w="1261"/>
        <w:gridCol w:w="4473"/>
      </w:tblGrid>
      <w:tr w:rsidR="006C27F7" w:rsidRPr="00A4638C" w:rsidTr="001E1E9E">
        <w:tc>
          <w:tcPr>
            <w:tcW w:w="4473" w:type="dxa"/>
          </w:tcPr>
          <w:p w:rsidR="006C27F7" w:rsidRDefault="006C27F7" w:rsidP="001E1E9E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7F7" w:rsidRDefault="006C27F7" w:rsidP="001E1E9E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6C27F7" w:rsidRDefault="006C27F7" w:rsidP="001E1E9E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6C27F7" w:rsidRDefault="006C27F7" w:rsidP="001E1E9E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6C27F7" w:rsidRDefault="006C27F7" w:rsidP="001E1E9E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6C27F7" w:rsidRPr="00A4638C" w:rsidRDefault="006E022B" w:rsidP="001E1E9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ra" style="position:absolute;left:0;text-align:left;margin-left:-4.4pt;margin-top:8.55pt;width:58pt;height:57pt;z-index:-251658752;visibility:visible;mso-position-horizontal-relative:text;mso-position-vertical-relative:text">
                  <v:imagedata r:id="rId4" o:title=""/>
                </v:shape>
              </w:pict>
            </w:r>
          </w:p>
          <w:p w:rsidR="006C27F7" w:rsidRPr="00A4638C" w:rsidRDefault="006C27F7" w:rsidP="001E1E9E">
            <w:pPr>
              <w:ind w:left="33"/>
              <w:jc w:val="center"/>
            </w:pPr>
          </w:p>
        </w:tc>
        <w:tc>
          <w:tcPr>
            <w:tcW w:w="4473" w:type="dxa"/>
          </w:tcPr>
          <w:p w:rsidR="006C27F7" w:rsidRPr="00A4638C" w:rsidRDefault="006C27F7" w:rsidP="001E1E9E">
            <w:pPr>
              <w:jc w:val="center"/>
              <w:rPr>
                <w:b/>
                <w:color w:val="000080"/>
              </w:rPr>
            </w:pPr>
          </w:p>
          <w:p w:rsidR="006C27F7" w:rsidRDefault="006C27F7" w:rsidP="001E1E9E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6C27F7" w:rsidRDefault="006C27F7" w:rsidP="001E1E9E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КОКСУУ-ООЗЫ</w:t>
            </w:r>
          </w:p>
          <w:p w:rsidR="006C27F7" w:rsidRDefault="006C27F7" w:rsidP="001E1E9E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b/>
                <w:sz w:val="24"/>
                <w:szCs w:val="24"/>
              </w:rPr>
              <w:t xml:space="preserve">УРТ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ЕЕЗЕ</w:t>
            </w:r>
          </w:p>
          <w:p w:rsidR="006C27F7" w:rsidRDefault="006C27F7" w:rsidP="001E1E9E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6C27F7" w:rsidRDefault="006C27F7" w:rsidP="00B17AEA">
      <w:pPr>
        <w:tabs>
          <w:tab w:val="left" w:pos="180"/>
        </w:tabs>
      </w:pPr>
      <w:r>
        <w:t xml:space="preserve">649481 Республика Алтай , </w:t>
      </w:r>
      <w:proofErr w:type="spellStart"/>
      <w:r>
        <w:t>Усть-Коксинский</w:t>
      </w:r>
      <w:proofErr w:type="spellEnd"/>
      <w:r>
        <w:t xml:space="preserve"> район, с</w:t>
      </w:r>
      <w:proofErr w:type="gramStart"/>
      <w:r>
        <w:t>.А</w:t>
      </w:r>
      <w:proofErr w:type="gramEnd"/>
      <w:r>
        <w:t>мур, тел. (388 48) 27-3-83</w:t>
      </w:r>
    </w:p>
    <w:p w:rsidR="006C27F7" w:rsidRDefault="006C27F7" w:rsidP="00CE0F59">
      <w:pPr>
        <w:rPr>
          <w:b/>
          <w:sz w:val="28"/>
          <w:szCs w:val="28"/>
        </w:rPr>
      </w:pPr>
    </w:p>
    <w:p w:rsidR="006C27F7" w:rsidRDefault="00396A4C" w:rsidP="00CE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96A4C" w:rsidRDefault="00396A4C" w:rsidP="00B17AEA">
      <w:pPr>
        <w:jc w:val="center"/>
        <w:rPr>
          <w:sz w:val="28"/>
          <w:szCs w:val="28"/>
        </w:rPr>
      </w:pPr>
    </w:p>
    <w:p w:rsidR="006C27F7" w:rsidRPr="00227C6D" w:rsidRDefault="006C27F7" w:rsidP="00B17AEA">
      <w:pPr>
        <w:jc w:val="center"/>
        <w:rPr>
          <w:sz w:val="28"/>
          <w:szCs w:val="28"/>
        </w:rPr>
      </w:pPr>
      <w:r w:rsidRPr="00227C6D">
        <w:rPr>
          <w:sz w:val="28"/>
          <w:szCs w:val="28"/>
        </w:rPr>
        <w:t>Постановление</w:t>
      </w:r>
    </w:p>
    <w:p w:rsidR="006C27F7" w:rsidRPr="00227C6D" w:rsidRDefault="006C27F7" w:rsidP="00B17AEA">
      <w:pPr>
        <w:rPr>
          <w:sz w:val="28"/>
          <w:szCs w:val="28"/>
        </w:rPr>
      </w:pPr>
      <w:r w:rsidRPr="00227C6D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  </w:t>
      </w:r>
      <w:r w:rsidRPr="00227C6D">
        <w:rPr>
          <w:sz w:val="28"/>
          <w:szCs w:val="28"/>
        </w:rPr>
        <w:t xml:space="preserve">     </w:t>
      </w:r>
      <w:proofErr w:type="gramStart"/>
      <w:r w:rsidRPr="00227C6D">
        <w:rPr>
          <w:sz w:val="28"/>
          <w:szCs w:val="28"/>
        </w:rPr>
        <w:t>г</w:t>
      </w:r>
      <w:proofErr w:type="gramEnd"/>
      <w:r w:rsidRPr="00227C6D">
        <w:rPr>
          <w:sz w:val="28"/>
          <w:szCs w:val="28"/>
        </w:rPr>
        <w:t xml:space="preserve"> № </w:t>
      </w:r>
    </w:p>
    <w:p w:rsidR="006C27F7" w:rsidRPr="00227C6D" w:rsidRDefault="006C27F7" w:rsidP="00B17AEA">
      <w:pPr>
        <w:rPr>
          <w:sz w:val="28"/>
          <w:szCs w:val="28"/>
        </w:rPr>
      </w:pPr>
      <w:r w:rsidRPr="00227C6D">
        <w:rPr>
          <w:sz w:val="28"/>
          <w:szCs w:val="28"/>
        </w:rPr>
        <w:t>с</w:t>
      </w:r>
      <w:proofErr w:type="gramStart"/>
      <w:r w:rsidRPr="00227C6D">
        <w:rPr>
          <w:sz w:val="28"/>
          <w:szCs w:val="28"/>
        </w:rPr>
        <w:t>.А</w:t>
      </w:r>
      <w:proofErr w:type="gramEnd"/>
      <w:r w:rsidRPr="00227C6D">
        <w:rPr>
          <w:sz w:val="28"/>
          <w:szCs w:val="28"/>
        </w:rPr>
        <w:t>мур</w:t>
      </w:r>
    </w:p>
    <w:p w:rsidR="006C27F7" w:rsidRDefault="006C27F7" w:rsidP="00CE0F59">
      <w:pPr>
        <w:rPr>
          <w:b/>
          <w:sz w:val="28"/>
          <w:szCs w:val="28"/>
        </w:rPr>
      </w:pPr>
    </w:p>
    <w:p w:rsidR="006C27F7" w:rsidRPr="00793E01" w:rsidRDefault="006C27F7" w:rsidP="00CE0F59">
      <w:pPr>
        <w:rPr>
          <w:b/>
          <w:sz w:val="28"/>
          <w:szCs w:val="28"/>
        </w:rPr>
      </w:pPr>
    </w:p>
    <w:p w:rsidR="006C27F7" w:rsidRPr="00793E01" w:rsidRDefault="006C27F7" w:rsidP="00CE0F59">
      <w:pPr>
        <w:ind w:right="4534"/>
      </w:pPr>
      <w:r w:rsidRPr="00793E01">
        <w:t xml:space="preserve">Об обеспечении контрольных сроков рассмотрения заявлений и обращений хозяйствующих субъектов, реализующих инвестиционные проекты на территории </w:t>
      </w:r>
    </w:p>
    <w:p w:rsidR="006C27F7" w:rsidRPr="00793E01" w:rsidRDefault="006C27F7" w:rsidP="00CE0F59">
      <w:pPr>
        <w:ind w:right="4534"/>
      </w:pPr>
      <w:r w:rsidRPr="00793E01">
        <w:t>МО «</w:t>
      </w:r>
      <w:proofErr w:type="spellStart"/>
      <w:r w:rsidRPr="00793E01">
        <w:t>Усть-Коксинский</w:t>
      </w:r>
      <w:proofErr w:type="spellEnd"/>
      <w:r w:rsidRPr="00793E01">
        <w:t xml:space="preserve"> район</w:t>
      </w:r>
      <w:r>
        <w:t>»</w:t>
      </w:r>
    </w:p>
    <w:p w:rsidR="006C27F7" w:rsidRPr="00793E01" w:rsidRDefault="006C27F7" w:rsidP="00CE0F59">
      <w:pPr>
        <w:rPr>
          <w:b/>
        </w:rPr>
      </w:pPr>
    </w:p>
    <w:p w:rsidR="006C27F7" w:rsidRDefault="006C27F7" w:rsidP="00CE0F59">
      <w:pPr>
        <w:jc w:val="both"/>
      </w:pPr>
      <w:r w:rsidRPr="00793E01">
        <w:t xml:space="preserve">   </w:t>
      </w:r>
      <w:r w:rsidRPr="00793E01">
        <w:tab/>
      </w:r>
      <w:proofErr w:type="gramStart"/>
      <w:r w:rsidRPr="00793E01">
        <w:t>В соответствии с п. 1 ч. 1 ст. 19 Федерального закона от 25.02.1999 г. № 39-ФЗ «Об инвестиционной деятельности в Российской Федерации, осуществляемой в форме капитальных вложений», руководствуясь</w:t>
      </w:r>
      <w:r w:rsidRPr="00793E01">
        <w:rPr>
          <w:lang w:eastAsia="en-US"/>
        </w:rPr>
        <w:t xml:space="preserve"> п.п. 3 п. 2 ст. 39.6 Земельного Кодекса Российской Федерации, </w:t>
      </w:r>
      <w:r w:rsidRPr="00793E01">
        <w:t xml:space="preserve">Законом Республики Алтай от 05.06.2002 г. № 5-31 «Об инвестиционной деятельности в Республике Алтай», Законом  Республики Алтай от 11.05.2016 г. № </w:t>
      </w:r>
      <w:r>
        <w:t>3</w:t>
      </w:r>
      <w:r w:rsidRPr="00793E01">
        <w:t>7-РЗ «Об установлении</w:t>
      </w:r>
      <w:proofErr w:type="gramEnd"/>
      <w:r w:rsidRPr="00793E01">
        <w:t xml:space="preserve">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</w:t>
      </w:r>
      <w:proofErr w:type="gramStart"/>
      <w:r w:rsidRPr="00793E01">
        <w:t xml:space="preserve">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торгов», </w:t>
      </w:r>
      <w:r w:rsidRPr="00793E01">
        <w:rPr>
          <w:lang w:eastAsia="en-US"/>
        </w:rPr>
        <w:t xml:space="preserve">Уставом муниципального образования </w:t>
      </w:r>
      <w:r>
        <w:rPr>
          <w:lang w:eastAsia="en-US"/>
        </w:rPr>
        <w:t xml:space="preserve">Амурское </w:t>
      </w:r>
      <w:r w:rsidRPr="00793E01">
        <w:rPr>
          <w:lang w:eastAsia="en-US"/>
        </w:rPr>
        <w:t xml:space="preserve"> сельское поселение </w:t>
      </w:r>
      <w:proofErr w:type="spellStart"/>
      <w:r w:rsidRPr="00793E01">
        <w:rPr>
          <w:lang w:eastAsia="en-US"/>
        </w:rPr>
        <w:t>Усть-Коксинского</w:t>
      </w:r>
      <w:proofErr w:type="spellEnd"/>
      <w:r w:rsidRPr="00793E01">
        <w:rPr>
          <w:lang w:eastAsia="en-US"/>
        </w:rPr>
        <w:t xml:space="preserve"> района Республики Алтай, в целях  создания благоприятных условий для </w:t>
      </w:r>
      <w:r>
        <w:t>субъектов инвестиционной деятельности,</w:t>
      </w:r>
      <w:r w:rsidRPr="00AF27A0">
        <w:t xml:space="preserve"> </w:t>
      </w:r>
      <w:r>
        <w:t>для размещения объектов социально-культурного и коммунально-бытового назначения, реализации масштабных инвестиционных проектов</w:t>
      </w:r>
      <w:r w:rsidRPr="00AF27A0">
        <w:t xml:space="preserve"> на территории муниципального образования </w:t>
      </w:r>
      <w:r>
        <w:t xml:space="preserve"> Амурское</w:t>
      </w:r>
      <w:proofErr w:type="gramEnd"/>
      <w:r>
        <w:t xml:space="preserve"> сельское поселение,</w:t>
      </w:r>
    </w:p>
    <w:p w:rsidR="006C27F7" w:rsidRPr="00793E01" w:rsidRDefault="006C27F7" w:rsidP="00CE0F59">
      <w:pPr>
        <w:jc w:val="both"/>
      </w:pPr>
    </w:p>
    <w:p w:rsidR="006C27F7" w:rsidRPr="00793E01" w:rsidRDefault="006C27F7" w:rsidP="00CE0F59">
      <w:r w:rsidRPr="00793E01">
        <w:t>ПОСТАНОВЛЯЮ:</w:t>
      </w:r>
    </w:p>
    <w:p w:rsidR="006C27F7" w:rsidRPr="00793E01" w:rsidRDefault="006C27F7" w:rsidP="00CE0F59">
      <w:pPr>
        <w:jc w:val="both"/>
      </w:pPr>
    </w:p>
    <w:p w:rsidR="006C27F7" w:rsidRPr="00793E01" w:rsidRDefault="006C27F7" w:rsidP="00CE0F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93E0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93E01">
        <w:rPr>
          <w:rFonts w:ascii="Times New Roman" w:hAnsi="Times New Roman"/>
          <w:sz w:val="24"/>
          <w:szCs w:val="24"/>
        </w:rPr>
        <w:t xml:space="preserve">Сократить сроки каждого этапа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 определённый в п. 2.4 Административного регламента, утверждённого Постановлением сельской администрации </w:t>
      </w:r>
      <w:r>
        <w:rPr>
          <w:rFonts w:ascii="Times New Roman" w:hAnsi="Times New Roman"/>
          <w:sz w:val="24"/>
          <w:szCs w:val="24"/>
        </w:rPr>
        <w:t xml:space="preserve"> Амурского</w:t>
      </w:r>
      <w:r w:rsidRPr="00793E0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29</w:t>
      </w:r>
      <w:r w:rsidRPr="00793E0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793E01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E0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</w:t>
      </w:r>
      <w:r w:rsidRPr="00793E01">
        <w:rPr>
          <w:rFonts w:ascii="Times New Roman" w:hAnsi="Times New Roman"/>
          <w:sz w:val="24"/>
          <w:szCs w:val="24"/>
        </w:rPr>
        <w:t>, с двух месяцев до 45 дней.</w:t>
      </w:r>
      <w:proofErr w:type="gramEnd"/>
    </w:p>
    <w:p w:rsidR="006C27F7" w:rsidRPr="00793E01" w:rsidRDefault="006C27F7" w:rsidP="00CE0F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93E01">
        <w:rPr>
          <w:rFonts w:ascii="Times New Roman" w:hAnsi="Times New Roman"/>
          <w:sz w:val="24"/>
          <w:szCs w:val="24"/>
        </w:rPr>
        <w:t>2. Сократить срок предоставления муниципальной услуги «</w:t>
      </w:r>
      <w:r w:rsidRPr="00793E01">
        <w:rPr>
          <w:rFonts w:ascii="Times New Roman" w:hAnsi="Times New Roman"/>
          <w:bCs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</w:t>
      </w:r>
      <w:r w:rsidRPr="00793E01">
        <w:rPr>
          <w:rFonts w:ascii="Times New Roman" w:hAnsi="Times New Roman"/>
          <w:bCs/>
          <w:sz w:val="24"/>
          <w:szCs w:val="24"/>
        </w:rPr>
        <w:lastRenderedPageBreak/>
        <w:t>на которых расположены здания, сооружения, в собственность, в аренду</w:t>
      </w:r>
      <w:r w:rsidRPr="00793E01">
        <w:rPr>
          <w:rFonts w:ascii="Times New Roman" w:hAnsi="Times New Roman"/>
          <w:sz w:val="24"/>
          <w:szCs w:val="24"/>
        </w:rPr>
        <w:t xml:space="preserve">», определённый в п. 2.6 Административного регламента, утверждённого Постановлением сельской администрации </w:t>
      </w:r>
      <w:r>
        <w:rPr>
          <w:rFonts w:ascii="Times New Roman" w:hAnsi="Times New Roman"/>
          <w:sz w:val="24"/>
          <w:szCs w:val="24"/>
        </w:rPr>
        <w:t xml:space="preserve"> Амурского </w:t>
      </w:r>
      <w:r w:rsidRPr="00793E01">
        <w:rPr>
          <w:rFonts w:ascii="Times New Roman" w:hAnsi="Times New Roman"/>
          <w:sz w:val="24"/>
          <w:szCs w:val="24"/>
        </w:rPr>
        <w:t xml:space="preserve"> сельского поселения 0</w:t>
      </w:r>
      <w:r>
        <w:rPr>
          <w:rFonts w:ascii="Times New Roman" w:hAnsi="Times New Roman"/>
          <w:sz w:val="24"/>
          <w:szCs w:val="24"/>
        </w:rPr>
        <w:t>2</w:t>
      </w:r>
      <w:r w:rsidRPr="00793E01">
        <w:rPr>
          <w:rFonts w:ascii="Times New Roman" w:hAnsi="Times New Roman"/>
          <w:sz w:val="24"/>
          <w:szCs w:val="24"/>
        </w:rPr>
        <w:t>.02.2016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E0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7</w:t>
      </w:r>
      <w:r w:rsidRPr="00793E01">
        <w:rPr>
          <w:rFonts w:ascii="Times New Roman" w:hAnsi="Times New Roman"/>
          <w:sz w:val="24"/>
          <w:szCs w:val="24"/>
        </w:rPr>
        <w:t xml:space="preserve"> с 30 дней до 20 дней.</w:t>
      </w:r>
    </w:p>
    <w:p w:rsidR="006C27F7" w:rsidRPr="00793E01" w:rsidRDefault="006C27F7" w:rsidP="00CE0F59">
      <w:pPr>
        <w:ind w:firstLine="708"/>
        <w:jc w:val="both"/>
      </w:pPr>
      <w:r w:rsidRPr="00793E01">
        <w:t xml:space="preserve">3. Сократить срок предоставления муниципальной услуги «Утверждение схемы расположения земельного участка на кадастровом плане территории», определённый в п. 2.5 Административного регламента, утверждённого Постановлением сельской администрации </w:t>
      </w:r>
      <w:r>
        <w:t xml:space="preserve"> Амурского </w:t>
      </w:r>
      <w:r w:rsidRPr="00793E01">
        <w:t xml:space="preserve"> сельского поселения 0</w:t>
      </w:r>
      <w:r>
        <w:t>2</w:t>
      </w:r>
      <w:r w:rsidRPr="00793E01">
        <w:t>.02.2016</w:t>
      </w:r>
      <w:r>
        <w:t xml:space="preserve"> </w:t>
      </w:r>
      <w:r w:rsidRPr="00793E01">
        <w:t xml:space="preserve">г. № </w:t>
      </w:r>
      <w:r>
        <w:t>5</w:t>
      </w:r>
      <w:r w:rsidRPr="00793E01">
        <w:t>, с 30 дней до 20 дней.</w:t>
      </w:r>
    </w:p>
    <w:p w:rsidR="006C27F7" w:rsidRPr="00793E01" w:rsidRDefault="006C27F7" w:rsidP="00CE0F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93E01">
        <w:rPr>
          <w:rFonts w:ascii="Times New Roman" w:hAnsi="Times New Roman"/>
          <w:sz w:val="24"/>
          <w:szCs w:val="24"/>
        </w:rPr>
        <w:t xml:space="preserve">4. Сократить срок предоставления муниципальной услуги </w:t>
      </w:r>
      <w:r w:rsidRPr="00793E01">
        <w:rPr>
          <w:rFonts w:ascii="Times New Roman" w:hAnsi="Times New Roman"/>
          <w:bCs/>
          <w:sz w:val="24"/>
          <w:szCs w:val="24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793E01">
        <w:rPr>
          <w:rFonts w:ascii="Times New Roman" w:hAnsi="Times New Roman"/>
          <w:sz w:val="24"/>
          <w:szCs w:val="24"/>
        </w:rPr>
        <w:t xml:space="preserve">, определённый в п. 2.4 Административного регламента, утверждённого Постановлением сельской администрации </w:t>
      </w:r>
      <w:r>
        <w:rPr>
          <w:rFonts w:ascii="Times New Roman" w:hAnsi="Times New Roman"/>
          <w:sz w:val="24"/>
          <w:szCs w:val="24"/>
        </w:rPr>
        <w:t xml:space="preserve"> Амурского</w:t>
      </w:r>
      <w:r w:rsidRPr="00793E01">
        <w:rPr>
          <w:rFonts w:ascii="Times New Roman" w:hAnsi="Times New Roman"/>
          <w:sz w:val="24"/>
          <w:szCs w:val="24"/>
        </w:rPr>
        <w:t xml:space="preserve"> сельского поселения 01.02.2016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E0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3/1</w:t>
      </w:r>
      <w:r w:rsidRPr="00793E01">
        <w:rPr>
          <w:rFonts w:ascii="Times New Roman" w:hAnsi="Times New Roman"/>
          <w:sz w:val="24"/>
          <w:szCs w:val="24"/>
        </w:rPr>
        <w:t>, с 30 дней до 20 дней.</w:t>
      </w:r>
    </w:p>
    <w:p w:rsidR="006C27F7" w:rsidRDefault="006C27F7" w:rsidP="00CE0F59">
      <w:pPr>
        <w:pStyle w:val="ConsPlusNormal"/>
        <w:ind w:firstLine="709"/>
        <w:jc w:val="both"/>
      </w:pPr>
      <w:r>
        <w:t>5</w:t>
      </w:r>
      <w:r w:rsidRPr="00793E01">
        <w:t xml:space="preserve">. </w:t>
      </w:r>
      <w:proofErr w:type="gramStart"/>
      <w:r w:rsidRPr="00793E01">
        <w:t>Сокра</w:t>
      </w:r>
      <w:r>
        <w:t>щение</w:t>
      </w:r>
      <w:r w:rsidRPr="00793E01">
        <w:t xml:space="preserve"> срок</w:t>
      </w:r>
      <w:r>
        <w:t>ов</w:t>
      </w:r>
      <w:r w:rsidRPr="00793E01">
        <w:t xml:space="preserve"> предоставления муниципальной услуги производится при условии соответствия указанных объектов, инвестиционных проектов</w:t>
      </w:r>
      <w:r>
        <w:t>,</w:t>
      </w:r>
      <w:r w:rsidRPr="00793E01">
        <w:t xml:space="preserve"> критериям, установленны</w:t>
      </w:r>
      <w:r>
        <w:t>м</w:t>
      </w:r>
      <w:r w:rsidRPr="00793E01">
        <w:t xml:space="preserve"> Законом Республики Алтай от 11.05.2016</w:t>
      </w:r>
      <w:r>
        <w:t xml:space="preserve"> г.</w:t>
      </w:r>
      <w:r w:rsidRPr="00793E01">
        <w:t xml:space="preserve"> </w:t>
      </w:r>
      <w:r>
        <w:t>№</w:t>
      </w:r>
      <w:r w:rsidRPr="00793E01">
        <w:t xml:space="preserve"> 37-РЗ </w:t>
      </w:r>
      <w:r>
        <w:t>«</w:t>
      </w:r>
      <w:r w:rsidRPr="00793E01"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</w:t>
      </w:r>
      <w:proofErr w:type="gramEnd"/>
      <w:r w:rsidRPr="00793E01">
        <w:t xml:space="preserve"> не </w:t>
      </w:r>
      <w:proofErr w:type="gramStart"/>
      <w:r w:rsidRPr="00793E01">
        <w:t>ра</w:t>
      </w:r>
      <w:r>
        <w:t>зграничена</w:t>
      </w:r>
      <w:proofErr w:type="gramEnd"/>
      <w:r>
        <w:t>, в аренду без торгов»</w:t>
      </w:r>
      <w:r w:rsidRPr="00793E01">
        <w:t>.</w:t>
      </w:r>
    </w:p>
    <w:p w:rsidR="006C27F7" w:rsidRPr="00793E01" w:rsidRDefault="006C27F7" w:rsidP="00CE0F59">
      <w:pPr>
        <w:pStyle w:val="ConsPlusNormal"/>
        <w:ind w:firstLine="709"/>
        <w:jc w:val="both"/>
      </w:pPr>
    </w:p>
    <w:p w:rsidR="006C27F7" w:rsidRDefault="006C27F7" w:rsidP="0060481F">
      <w:r>
        <w:rPr>
          <w:color w:val="000000"/>
        </w:rPr>
        <w:t xml:space="preserve">6. </w:t>
      </w:r>
      <w:r w:rsidRPr="00793E01">
        <w:rPr>
          <w:color w:val="000000"/>
        </w:rPr>
        <w:t>Настоящее</w:t>
      </w:r>
      <w:r w:rsidRPr="00793E01">
        <w:t xml:space="preserve"> постановление вступает в силу с момента его официального обнародования и подлежит размещению на официальном сайте</w:t>
      </w:r>
      <w:r w:rsidRPr="0060481F">
        <w:t xml:space="preserve"> </w:t>
      </w:r>
      <w:r w:rsidRPr="001B0A7B">
        <w:t xml:space="preserve">МО « </w:t>
      </w:r>
      <w:proofErr w:type="spellStart"/>
      <w:r w:rsidRPr="001B0A7B">
        <w:t>Усть-Коксинский</w:t>
      </w:r>
      <w:proofErr w:type="spellEnd"/>
      <w:r w:rsidRPr="001B0A7B">
        <w:t xml:space="preserve">  район» в  разделе «Сельские  поселения»     в сети Интернет- </w:t>
      </w:r>
      <w:proofErr w:type="spellStart"/>
      <w:r w:rsidRPr="001B0A7B">
        <w:rPr>
          <w:lang w:val="en-US"/>
        </w:rPr>
        <w:t>altay</w:t>
      </w:r>
      <w:proofErr w:type="spellEnd"/>
      <w:r w:rsidRPr="001B0A7B">
        <w:t>-</w:t>
      </w:r>
      <w:proofErr w:type="spellStart"/>
      <w:r w:rsidRPr="001B0A7B">
        <w:rPr>
          <w:lang w:val="en-US"/>
        </w:rPr>
        <w:t>ust</w:t>
      </w:r>
      <w:proofErr w:type="spellEnd"/>
      <w:r w:rsidRPr="001B0A7B">
        <w:t>-</w:t>
      </w:r>
      <w:proofErr w:type="spellStart"/>
      <w:r w:rsidRPr="001B0A7B">
        <w:rPr>
          <w:lang w:val="en-US"/>
        </w:rPr>
        <w:t>koksa</w:t>
      </w:r>
      <w:proofErr w:type="spellEnd"/>
      <w:r>
        <w:t>.</w:t>
      </w:r>
    </w:p>
    <w:p w:rsidR="006C27F7" w:rsidRDefault="006C27F7" w:rsidP="0060481F"/>
    <w:p w:rsidR="006C27F7" w:rsidRDefault="006C27F7" w:rsidP="0060481F"/>
    <w:p w:rsidR="006C27F7" w:rsidRPr="0060481F" w:rsidRDefault="006C27F7" w:rsidP="0060481F"/>
    <w:p w:rsidR="006C27F7" w:rsidRPr="00793E01" w:rsidRDefault="006C27F7" w:rsidP="00CE0F59">
      <w:pPr>
        <w:ind w:firstLine="709"/>
      </w:pPr>
      <w:r w:rsidRPr="00793E01">
        <w:t xml:space="preserve">                                                              </w:t>
      </w:r>
    </w:p>
    <w:p w:rsidR="006C27F7" w:rsidRPr="00793E01" w:rsidRDefault="006C27F7" w:rsidP="00CE0F59">
      <w:r w:rsidRPr="00793E01">
        <w:t xml:space="preserve">Глава </w:t>
      </w:r>
      <w:r>
        <w:t xml:space="preserve"> Амурского</w:t>
      </w:r>
      <w:r w:rsidRPr="00793E01">
        <w:t xml:space="preserve"> сельского поселения:                                                   </w:t>
      </w:r>
      <w:r>
        <w:t>В.М.Долгих</w:t>
      </w: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>
      <w:pPr>
        <w:ind w:firstLine="709"/>
      </w:pPr>
    </w:p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/>
    <w:p w:rsidR="006C27F7" w:rsidRPr="00793E01" w:rsidRDefault="006C27F7" w:rsidP="00CE0F59">
      <w:pPr>
        <w:ind w:left="4860" w:right="-263"/>
        <w:jc w:val="both"/>
        <w:outlineLvl w:val="0"/>
        <w:rPr>
          <w:sz w:val="22"/>
          <w:szCs w:val="22"/>
        </w:rPr>
      </w:pPr>
      <w:r w:rsidRPr="00793E01">
        <w:rPr>
          <w:sz w:val="22"/>
          <w:szCs w:val="22"/>
        </w:rPr>
        <w:t xml:space="preserve">Приложение № 1 к Постановлению Главы </w:t>
      </w:r>
      <w:r>
        <w:rPr>
          <w:sz w:val="22"/>
          <w:szCs w:val="22"/>
        </w:rPr>
        <w:t xml:space="preserve"> Амурского </w:t>
      </w:r>
      <w:r w:rsidRPr="00793E01">
        <w:rPr>
          <w:sz w:val="22"/>
          <w:szCs w:val="22"/>
        </w:rPr>
        <w:t xml:space="preserve"> сельского поселения </w:t>
      </w:r>
      <w:r w:rsidRPr="00793E01">
        <w:t>от «2</w:t>
      </w:r>
      <w:r>
        <w:t>4</w:t>
      </w:r>
      <w:r w:rsidRPr="00793E01">
        <w:t xml:space="preserve">» </w:t>
      </w:r>
      <w:r>
        <w:t>июня</w:t>
      </w:r>
      <w:r w:rsidRPr="00793E01"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793E01">
          <w:t>2016 г</w:t>
        </w:r>
      </w:smartTag>
      <w:r w:rsidRPr="00793E01">
        <w:t xml:space="preserve">. № </w:t>
      </w:r>
      <w:r>
        <w:t>67</w:t>
      </w:r>
      <w:r w:rsidRPr="00793E01">
        <w:t>.</w:t>
      </w:r>
    </w:p>
    <w:p w:rsidR="006C27F7" w:rsidRPr="00793E01" w:rsidRDefault="006C27F7" w:rsidP="00CE0F59">
      <w:pPr>
        <w:pStyle w:val="ConsPlusNormal"/>
        <w:ind w:firstLine="540"/>
        <w:jc w:val="center"/>
        <w:rPr>
          <w:b/>
        </w:rPr>
      </w:pPr>
    </w:p>
    <w:p w:rsidR="006C27F7" w:rsidRPr="00793E01" w:rsidRDefault="006C27F7" w:rsidP="00CE0F59">
      <w:pPr>
        <w:pStyle w:val="ConsPlusNormal"/>
        <w:ind w:firstLine="540"/>
        <w:jc w:val="center"/>
        <w:rPr>
          <w:b/>
        </w:rPr>
      </w:pPr>
    </w:p>
    <w:p w:rsidR="006C27F7" w:rsidRPr="00793E01" w:rsidRDefault="006C27F7" w:rsidP="00CE0F59">
      <w:pPr>
        <w:pStyle w:val="ConsPlusNormal"/>
        <w:ind w:firstLine="540"/>
        <w:jc w:val="center"/>
        <w:rPr>
          <w:b/>
        </w:rPr>
      </w:pPr>
    </w:p>
    <w:p w:rsidR="006C27F7" w:rsidRPr="00793E01" w:rsidRDefault="006C27F7" w:rsidP="00CE0F59">
      <w:pPr>
        <w:pStyle w:val="ConsPlusNormal"/>
        <w:ind w:firstLine="540"/>
        <w:jc w:val="center"/>
        <w:rPr>
          <w:b/>
        </w:rPr>
      </w:pPr>
      <w:r w:rsidRPr="00793E01">
        <w:rPr>
          <w:b/>
        </w:rPr>
        <w:t>Понижающий коэффициент</w:t>
      </w:r>
    </w:p>
    <w:p w:rsidR="006C27F7" w:rsidRPr="00793E01" w:rsidRDefault="006C27F7" w:rsidP="00CE0F59">
      <w:pPr>
        <w:pStyle w:val="ConsPlusNormal"/>
        <w:ind w:firstLine="540"/>
        <w:jc w:val="center"/>
        <w:rPr>
          <w:b/>
        </w:rPr>
      </w:pPr>
      <w:proofErr w:type="gramStart"/>
      <w:r w:rsidRPr="00793E01">
        <w:rPr>
          <w:b/>
        </w:rPr>
        <w:t xml:space="preserve">к размеру арендной платы за земельные участки  государственной или муниципальной собственности,  а также земельные участки, государственная собственность на который не разграничена, предоставляемых в аренду, без торгов  субъектам инвестиционной деятельности для размещения объектов социально-культурного и коммунально-бытового назначения,  реализации масштабных инвестиционных проектов на территории муниципального образования </w:t>
      </w:r>
      <w:proofErr w:type="gramEnd"/>
    </w:p>
    <w:p w:rsidR="006C27F7" w:rsidRPr="00793E01" w:rsidRDefault="006C27F7" w:rsidP="00CE0F59">
      <w:pPr>
        <w:pStyle w:val="ConsPlusNormal"/>
        <w:ind w:firstLine="540"/>
        <w:jc w:val="center"/>
      </w:pPr>
      <w:proofErr w:type="spellStart"/>
      <w:r w:rsidRPr="00793E01">
        <w:rPr>
          <w:b/>
        </w:rPr>
        <w:t>Усть-Коксинское</w:t>
      </w:r>
      <w:proofErr w:type="spellEnd"/>
      <w:r w:rsidRPr="00793E01">
        <w:rPr>
          <w:b/>
        </w:rPr>
        <w:t xml:space="preserve"> сельское поселение</w:t>
      </w:r>
    </w:p>
    <w:p w:rsidR="006C27F7" w:rsidRPr="00793E01" w:rsidRDefault="006C27F7" w:rsidP="00CE0F59">
      <w:pPr>
        <w:pStyle w:val="ConsPlusNormal"/>
        <w:ind w:firstLine="540"/>
        <w:jc w:val="center"/>
        <w:rPr>
          <w:b/>
        </w:rPr>
      </w:pPr>
    </w:p>
    <w:p w:rsidR="006C27F7" w:rsidRPr="00793E01" w:rsidRDefault="006C27F7" w:rsidP="00CE0F59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7275"/>
        <w:gridCol w:w="1660"/>
      </w:tblGrid>
      <w:tr w:rsidR="006C27F7" w:rsidRPr="00793E01" w:rsidTr="002B426D">
        <w:tc>
          <w:tcPr>
            <w:tcW w:w="635" w:type="dxa"/>
          </w:tcPr>
          <w:p w:rsidR="006C27F7" w:rsidRPr="00793E01" w:rsidRDefault="006C27F7" w:rsidP="002B426D">
            <w:pPr>
              <w:pStyle w:val="ConsPlusNormal"/>
              <w:jc w:val="both"/>
            </w:pPr>
            <w:r w:rsidRPr="00793E01">
              <w:t xml:space="preserve">№ </w:t>
            </w:r>
            <w:proofErr w:type="spellStart"/>
            <w:proofErr w:type="gramStart"/>
            <w:r w:rsidRPr="00793E01">
              <w:t>п</w:t>
            </w:r>
            <w:proofErr w:type="spellEnd"/>
            <w:proofErr w:type="gramEnd"/>
            <w:r w:rsidRPr="00793E01">
              <w:t>/</w:t>
            </w:r>
            <w:proofErr w:type="spellStart"/>
            <w:r w:rsidRPr="00793E01">
              <w:t>п</w:t>
            </w:r>
            <w:proofErr w:type="spellEnd"/>
          </w:p>
        </w:tc>
        <w:tc>
          <w:tcPr>
            <w:tcW w:w="7275" w:type="dxa"/>
          </w:tcPr>
          <w:p w:rsidR="006C27F7" w:rsidRPr="00793E01" w:rsidRDefault="006C27F7" w:rsidP="002B426D">
            <w:pPr>
              <w:pStyle w:val="ConsPlusNormal"/>
              <w:ind w:firstLine="540"/>
              <w:jc w:val="center"/>
            </w:pPr>
            <w:r w:rsidRPr="00793E01">
              <w:t>Категории лиц</w:t>
            </w:r>
          </w:p>
          <w:p w:rsidR="006C27F7" w:rsidRPr="00793E01" w:rsidRDefault="006C27F7" w:rsidP="002B426D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6C27F7" w:rsidRPr="00793E01" w:rsidRDefault="006C27F7" w:rsidP="002B426D">
            <w:pPr>
              <w:pStyle w:val="ConsPlusNormal"/>
              <w:jc w:val="both"/>
            </w:pPr>
            <w:r w:rsidRPr="00793E01">
              <w:t>Понижающий коэффициент</w:t>
            </w:r>
          </w:p>
        </w:tc>
      </w:tr>
      <w:tr w:rsidR="006C27F7" w:rsidRPr="00793E01" w:rsidTr="002B426D">
        <w:tc>
          <w:tcPr>
            <w:tcW w:w="635" w:type="dxa"/>
            <w:vAlign w:val="center"/>
          </w:tcPr>
          <w:p w:rsidR="006C27F7" w:rsidRPr="00793E01" w:rsidRDefault="006C27F7" w:rsidP="002B426D">
            <w:pPr>
              <w:pStyle w:val="ConsPlusNormal"/>
              <w:jc w:val="center"/>
            </w:pPr>
            <w:r w:rsidRPr="00793E01">
              <w:t>1</w:t>
            </w:r>
          </w:p>
        </w:tc>
        <w:tc>
          <w:tcPr>
            <w:tcW w:w="7275" w:type="dxa"/>
            <w:vAlign w:val="center"/>
          </w:tcPr>
          <w:p w:rsidR="006C27F7" w:rsidRPr="00793E01" w:rsidRDefault="006C27F7" w:rsidP="002B426D">
            <w:pPr>
              <w:pStyle w:val="ConsPlusNormal"/>
              <w:ind w:firstLine="436"/>
              <w:jc w:val="both"/>
              <w:rPr>
                <w:sz w:val="22"/>
                <w:szCs w:val="22"/>
              </w:rPr>
            </w:pPr>
          </w:p>
          <w:p w:rsidR="006C27F7" w:rsidRPr="00793E01" w:rsidRDefault="006C27F7" w:rsidP="002B426D">
            <w:pPr>
              <w:pStyle w:val="ConsPlusNormal"/>
              <w:ind w:firstLine="436"/>
              <w:jc w:val="center"/>
              <w:rPr>
                <w:sz w:val="22"/>
                <w:szCs w:val="22"/>
                <w:u w:val="single"/>
              </w:rPr>
            </w:pPr>
            <w:r w:rsidRPr="00793E01">
              <w:rPr>
                <w:sz w:val="22"/>
                <w:szCs w:val="22"/>
                <w:u w:val="single"/>
              </w:rPr>
              <w:t>Субъекты инвестиционной деятельности</w:t>
            </w:r>
          </w:p>
          <w:p w:rsidR="006C27F7" w:rsidRPr="00793E01" w:rsidRDefault="006C27F7" w:rsidP="002B426D">
            <w:pPr>
              <w:pStyle w:val="ConsPlusNormal"/>
              <w:ind w:firstLine="540"/>
              <w:jc w:val="center"/>
            </w:pPr>
            <w:r w:rsidRPr="00793E01">
              <w:rPr>
                <w:sz w:val="22"/>
                <w:szCs w:val="22"/>
              </w:rPr>
              <w:t>(</w:t>
            </w:r>
            <w:r w:rsidRPr="00793E01">
              <w:t>инвесторы, заказчики, подрядчики, пользователи объектов капитальных вложений и другие лица)</w:t>
            </w:r>
          </w:p>
          <w:p w:rsidR="006C27F7" w:rsidRPr="00793E01" w:rsidRDefault="006C27F7" w:rsidP="002B426D">
            <w:pPr>
              <w:pStyle w:val="ConsPlusNormal"/>
              <w:ind w:firstLine="436"/>
              <w:jc w:val="center"/>
              <w:rPr>
                <w:sz w:val="22"/>
                <w:szCs w:val="22"/>
              </w:rPr>
            </w:pPr>
          </w:p>
          <w:p w:rsidR="006C27F7" w:rsidRPr="00793E01" w:rsidRDefault="006C27F7" w:rsidP="002B426D">
            <w:pPr>
              <w:pStyle w:val="ConsPlusNormal"/>
              <w:ind w:firstLine="436"/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6C27F7" w:rsidRPr="00793E01" w:rsidRDefault="006C27F7" w:rsidP="002B426D">
            <w:pPr>
              <w:pStyle w:val="ConsPlusNormal"/>
              <w:jc w:val="center"/>
              <w:rPr>
                <w:sz w:val="28"/>
                <w:szCs w:val="28"/>
              </w:rPr>
            </w:pPr>
            <w:r w:rsidRPr="00793E0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6C27F7" w:rsidRPr="00793E01" w:rsidRDefault="006C27F7" w:rsidP="00CE0F59">
      <w:pPr>
        <w:rPr>
          <w:sz w:val="28"/>
          <w:szCs w:val="28"/>
        </w:rPr>
      </w:pPr>
    </w:p>
    <w:p w:rsidR="006C27F7" w:rsidRDefault="006C27F7"/>
    <w:sectPr w:rsidR="006C27F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F59"/>
    <w:rsid w:val="00083EB3"/>
    <w:rsid w:val="001A2E74"/>
    <w:rsid w:val="001B0A7B"/>
    <w:rsid w:val="001E1E9E"/>
    <w:rsid w:val="00227C6D"/>
    <w:rsid w:val="00275C7E"/>
    <w:rsid w:val="002B426D"/>
    <w:rsid w:val="00396A4C"/>
    <w:rsid w:val="0060481F"/>
    <w:rsid w:val="0062785C"/>
    <w:rsid w:val="006447D4"/>
    <w:rsid w:val="00690BE0"/>
    <w:rsid w:val="006C27F7"/>
    <w:rsid w:val="006D5F61"/>
    <w:rsid w:val="006E022B"/>
    <w:rsid w:val="00755998"/>
    <w:rsid w:val="00793E01"/>
    <w:rsid w:val="007E01C7"/>
    <w:rsid w:val="00857C4E"/>
    <w:rsid w:val="00A44BCF"/>
    <w:rsid w:val="00A4638C"/>
    <w:rsid w:val="00AB1027"/>
    <w:rsid w:val="00AF27A0"/>
    <w:rsid w:val="00B17AEA"/>
    <w:rsid w:val="00B540C3"/>
    <w:rsid w:val="00BC5627"/>
    <w:rsid w:val="00C061ED"/>
    <w:rsid w:val="00C80264"/>
    <w:rsid w:val="00CE0F59"/>
    <w:rsid w:val="00D02ABD"/>
    <w:rsid w:val="00F26339"/>
    <w:rsid w:val="00F34FC5"/>
    <w:rsid w:val="00F45A1C"/>
    <w:rsid w:val="00FB40D1"/>
    <w:rsid w:val="00FC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0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E0F5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99"/>
    <w:qFormat/>
    <w:rsid w:val="00CE0F59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0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0F5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17AE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17AEA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569</Words>
  <Characters>4624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2016-07-29T05:08:00Z</cp:lastPrinted>
  <dcterms:created xsi:type="dcterms:W3CDTF">2016-07-29T01:57:00Z</dcterms:created>
  <dcterms:modified xsi:type="dcterms:W3CDTF">2016-08-01T01:53:00Z</dcterms:modified>
</cp:coreProperties>
</file>