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13" w:rsidRDefault="00DC5013" w:rsidP="00DC5013">
      <w:pPr>
        <w:ind w:left="9752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br/>
        <w:t>к Правилам подготовки органами государственного контроля (надзора) и органами муниципального контроля ежегодных планов проведения плановых проверок юридических лиц и индивидуальных предпринимателей</w:t>
      </w:r>
    </w:p>
    <w:p w:rsidR="00DC5013" w:rsidRDefault="00DC5013" w:rsidP="00DC5013">
      <w:pPr>
        <w:spacing w:before="60"/>
        <w:ind w:left="9752"/>
        <w:rPr>
          <w:sz w:val="16"/>
          <w:szCs w:val="16"/>
        </w:rPr>
      </w:pPr>
      <w:r>
        <w:rPr>
          <w:sz w:val="16"/>
          <w:szCs w:val="16"/>
        </w:rPr>
        <w:t xml:space="preserve">(в редакции постановления Правительства Российской Федерации </w:t>
      </w:r>
      <w:r>
        <w:rPr>
          <w:sz w:val="16"/>
          <w:szCs w:val="16"/>
        </w:rPr>
        <w:br/>
        <w:t xml:space="preserve">от 30 декабря </w:t>
      </w:r>
      <w:smartTag w:uri="urn:schemas-microsoft-com:office:smarttags" w:element="metricconverter">
        <w:smartTagPr>
          <w:attr w:name="ProductID" w:val="2011 г"/>
        </w:smartTagPr>
        <w:r>
          <w:rPr>
            <w:sz w:val="16"/>
            <w:szCs w:val="16"/>
          </w:rPr>
          <w:t>2011 г</w:t>
        </w:r>
      </w:smartTag>
      <w:r>
        <w:rPr>
          <w:sz w:val="16"/>
          <w:szCs w:val="16"/>
        </w:rPr>
        <w:t>. № 1248)</w:t>
      </w:r>
    </w:p>
    <w:p w:rsidR="00DC5013" w:rsidRDefault="00221053" w:rsidP="00017496">
      <w:pPr>
        <w:spacing w:before="120"/>
        <w:ind w:left="-284" w:firstLine="28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17496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жегодный план</w:t>
      </w:r>
      <w:r w:rsidR="00DC5013">
        <w:rPr>
          <w:b/>
          <w:bCs/>
          <w:sz w:val="24"/>
          <w:szCs w:val="24"/>
        </w:rPr>
        <w:t xml:space="preserve"> проведения плановых проверок юридических лиц и индивидуальных предпринимателей</w:t>
      </w:r>
    </w:p>
    <w:p w:rsidR="00DC5013" w:rsidRPr="00E9619D" w:rsidRDefault="00DC5013" w:rsidP="00DC5013">
      <w:pPr>
        <w:ind w:left="1531" w:right="153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  <w:r w:rsidR="00C64EB0">
        <w:rPr>
          <w:sz w:val="24"/>
          <w:szCs w:val="24"/>
        </w:rPr>
        <w:t>«</w:t>
      </w:r>
      <w:r w:rsidR="00142315">
        <w:rPr>
          <w:sz w:val="24"/>
          <w:szCs w:val="24"/>
        </w:rPr>
        <w:t>Амурское</w:t>
      </w:r>
      <w:r>
        <w:rPr>
          <w:sz w:val="24"/>
          <w:szCs w:val="24"/>
        </w:rPr>
        <w:t xml:space="preserve"> сельское поселение</w:t>
      </w:r>
      <w:r w:rsidR="00C64EB0">
        <w:rPr>
          <w:sz w:val="24"/>
          <w:szCs w:val="24"/>
        </w:rPr>
        <w:t>»</w:t>
      </w:r>
    </w:p>
    <w:p w:rsidR="00DC5013" w:rsidRDefault="00DC5013" w:rsidP="00DC5013">
      <w:pPr>
        <w:pBdr>
          <w:top w:val="single" w:sz="4" w:space="1" w:color="auto"/>
        </w:pBdr>
        <w:ind w:left="1985" w:right="198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DC5013" w:rsidRDefault="00DC5013" w:rsidP="00DC5013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C5013" w:rsidRDefault="00142315" w:rsidP="00DC5013">
      <w:pPr>
        <w:ind w:left="11340"/>
        <w:rPr>
          <w:sz w:val="22"/>
          <w:szCs w:val="22"/>
        </w:rPr>
      </w:pPr>
      <w:r>
        <w:rPr>
          <w:sz w:val="22"/>
          <w:szCs w:val="22"/>
        </w:rPr>
        <w:t>Долгих В.М.</w:t>
      </w:r>
    </w:p>
    <w:p w:rsidR="00DC5013" w:rsidRDefault="00DC5013" w:rsidP="00DC5013">
      <w:pPr>
        <w:pBdr>
          <w:top w:val="single" w:sz="4" w:space="1" w:color="auto"/>
        </w:pBdr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20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DC5013" w:rsidTr="00D33F4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2B2F98" w:rsidP="00DC50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    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C31325" w:rsidP="00D33F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DC5013" w:rsidRDefault="00DC5013" w:rsidP="00DC5013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2B2F98" w:rsidRDefault="002B2F98" w:rsidP="00DC5013">
      <w:pPr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ПРОЕКТ</w:t>
      </w:r>
    </w:p>
    <w:p w:rsidR="00DC5013" w:rsidRDefault="00DC5013" w:rsidP="00DC5013">
      <w:pPr>
        <w:jc w:val="center"/>
        <w:rPr>
          <w:sz w:val="24"/>
          <w:szCs w:val="24"/>
        </w:rPr>
      </w:pPr>
      <w:r>
        <w:rPr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  <w:gridCol w:w="369"/>
        <w:gridCol w:w="510"/>
      </w:tblGrid>
      <w:tr w:rsidR="00DC5013" w:rsidTr="00D33F40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013" w:rsidRDefault="00916582" w:rsidP="00C313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1325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013" w:rsidRDefault="00DC5013" w:rsidP="00D33F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DC5013" w:rsidRDefault="00DC5013" w:rsidP="00DC5013">
      <w:pPr>
        <w:rPr>
          <w:sz w:val="12"/>
          <w:szCs w:val="12"/>
        </w:rPr>
      </w:pPr>
    </w:p>
    <w:tbl>
      <w:tblPr>
        <w:tblW w:w="155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"/>
        <w:gridCol w:w="1934"/>
        <w:gridCol w:w="794"/>
        <w:gridCol w:w="379"/>
        <w:gridCol w:w="897"/>
        <w:gridCol w:w="640"/>
        <w:gridCol w:w="838"/>
        <w:gridCol w:w="598"/>
        <w:gridCol w:w="476"/>
        <w:gridCol w:w="850"/>
        <w:gridCol w:w="709"/>
        <w:gridCol w:w="709"/>
        <w:gridCol w:w="1701"/>
        <w:gridCol w:w="992"/>
        <w:gridCol w:w="567"/>
        <w:gridCol w:w="297"/>
        <w:gridCol w:w="837"/>
        <w:gridCol w:w="992"/>
        <w:gridCol w:w="1244"/>
      </w:tblGrid>
      <w:tr w:rsidR="00496713" w:rsidTr="00496713">
        <w:trPr>
          <w:cantSplit/>
          <w:trHeight w:val="408"/>
        </w:trPr>
        <w:tc>
          <w:tcPr>
            <w:tcW w:w="1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pacing w:val="-4"/>
                <w:vertAlign w:val="superscript"/>
              </w:rPr>
            </w:pPr>
            <w:r>
              <w:rPr>
                <w:color w:val="000000"/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>
              <w:rPr>
                <w:color w:val="000000"/>
                <w:spacing w:val="-4"/>
                <w:vertAlign w:val="superscript"/>
              </w:rPr>
              <w:t>1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Адреса 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Идентифика</w:t>
            </w:r>
            <w:r>
              <w:rPr>
                <w:color w:val="000000"/>
              </w:rPr>
              <w:softHyphen/>
              <w:t>ционный номер налогоплательщика (ИНН)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3140CF">
            <w:pPr>
              <w:pStyle w:val="ConsPlusNonformat"/>
              <w:spacing w:line="240" w:lineRule="atLeast"/>
              <w:ind w:left="113" w:right="113"/>
              <w:jc w:val="center"/>
            </w:pPr>
            <w:r>
              <w:t>Кадастровый 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Цель проведения  проверки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-40" w:right="-127"/>
              <w:jc w:val="center"/>
            </w:pPr>
            <w:r>
              <w:rPr>
                <w:color w:val="000000"/>
              </w:rPr>
              <w:t>Дата начала проведения проверки </w:t>
            </w:r>
            <w:r>
              <w:rPr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713" w:rsidRDefault="00496713" w:rsidP="00D33F40">
            <w:pPr>
              <w:shd w:val="clear" w:color="auto" w:fill="FFFFFF"/>
              <w:spacing w:line="240" w:lineRule="atLeast"/>
              <w:jc w:val="center"/>
            </w:pPr>
            <w:r>
              <w:rPr>
                <w:color w:val="000000"/>
              </w:rPr>
              <w:t>Срок проведения плановой проверки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</w:pPr>
            <w:r>
              <w:rPr>
                <w:color w:val="000000"/>
              </w:rPr>
              <w:t>Форма</w:t>
            </w:r>
            <w:r>
              <w:t xml:space="preserve"> проведения </w:t>
            </w:r>
            <w:r>
              <w:rPr>
                <w:color w:val="000000"/>
              </w:rPr>
              <w:t>проверки (документар</w:t>
            </w:r>
            <w:r>
              <w:rPr>
                <w:color w:val="000000"/>
              </w:rPr>
              <w:softHyphen/>
              <w:t>ная, выездная, документарная и выездная)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496713" w:rsidTr="002B2F98">
        <w:trPr>
          <w:cantSplit/>
          <w:trHeight w:val="2660"/>
        </w:trPr>
        <w:tc>
          <w:tcPr>
            <w:tcW w:w="1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9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ЮЛ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жительства ИП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 фактического осуществления деятельности ЮЛ, ИП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места нахождения объектов 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pStyle w:val="ConsPlusNonformat"/>
              <w:ind w:left="113" w:right="113"/>
              <w:jc w:val="center"/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pStyle w:val="ConsPlusNonformat"/>
              <w:ind w:left="113" w:right="113"/>
              <w:jc w:val="center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0403D1">
            <w:pPr>
              <w:pStyle w:val="ConsPlusNonformat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t>дата государственной регистрации ЮЛ, 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дата окончания последней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pacing w:line="240" w:lineRule="atLeast"/>
              <w:ind w:left="113" w:right="113"/>
              <w:rPr>
                <w:spacing w:val="-4"/>
              </w:rPr>
            </w:pPr>
            <w:r>
              <w:rPr>
                <w:spacing w:val="-4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иные основания в соответствии с федеральным законом</w:t>
            </w:r>
            <w:r>
              <w:rPr>
                <w:color w:val="000000"/>
                <w:vertAlign w:val="superscript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>рабочих дней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</w:pPr>
            <w:r>
              <w:rPr>
                <w:color w:val="000000"/>
              </w:rPr>
              <w:t xml:space="preserve">рабочих часов </w:t>
            </w:r>
            <w:r>
              <w:rPr>
                <w:color w:val="000000"/>
              </w:rPr>
              <w:br/>
              <w:t>(для МСП и МКП)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496713" w:rsidRDefault="00496713" w:rsidP="00D33F4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</w:rPr>
            </w:pPr>
          </w:p>
        </w:tc>
      </w:tr>
      <w:tr w:rsidR="00207892" w:rsidTr="002B2F98">
        <w:trPr>
          <w:cantSplit/>
          <w:trHeight w:val="1706"/>
        </w:trPr>
        <w:tc>
          <w:tcPr>
            <w:tcW w:w="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Pr="00606C36" w:rsidRDefault="00207892" w:rsidP="002B2F9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«Мурзилка»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2B2F9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с.Юстик,пер.Новый, д.6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с.Юстик,пер.Новый, д.6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Pr="00606C36" w:rsidRDefault="00207892" w:rsidP="00461E1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с.Юстик,пер.Новый, д.6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Pr="00606C36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  <w:bookmarkStart w:id="0" w:name="OLE_LINK1"/>
            <w:r>
              <w:rPr>
                <w:color w:val="000000"/>
              </w:rPr>
              <w:t>1020400564425</w:t>
            </w:r>
            <w:bookmarkEnd w:id="0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Default="00207892" w:rsidP="003E0F50">
            <w:pPr>
              <w:pStyle w:val="ConsPlusNonformat"/>
              <w:ind w:left="113" w:right="113"/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Default="00207892" w:rsidP="003E0F50">
            <w:pPr>
              <w:pStyle w:val="ConsPlusNonformat"/>
              <w:ind w:left="113" w:right="113"/>
              <w:jc w:val="center"/>
            </w:pPr>
            <w:r>
              <w:t>04:08:040301:19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Pr="00496713" w:rsidRDefault="00207892" w:rsidP="003E0F50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496713">
              <w:rPr>
                <w:color w:val="000000"/>
                <w:sz w:val="18"/>
                <w:szCs w:val="18"/>
              </w:rPr>
              <w:t>Соблюдение земельного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Default="00207892" w:rsidP="003E0F50">
            <w:pPr>
              <w:shd w:val="clear" w:color="auto" w:fill="FFFFFF"/>
              <w:ind w:left="113" w:right="113"/>
              <w:jc w:val="center"/>
            </w:pPr>
            <w:r>
              <w:t>21.08.2007г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jc w:val="center"/>
              <w:rPr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Default="00207892" w:rsidP="009E5D7C">
            <w:pPr>
              <w:shd w:val="clear" w:color="auto" w:fill="FFFFFF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10.09.202</w:t>
            </w:r>
            <w:bookmarkStart w:id="1" w:name="_GoBack"/>
            <w:bookmarkEnd w:id="1"/>
            <w:r w:rsidR="009E5D7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г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07892" w:rsidRDefault="00207892" w:rsidP="003E0F50">
            <w:pPr>
              <w:shd w:val="clear" w:color="auto" w:fill="FFFFFF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892" w:rsidRDefault="00207892" w:rsidP="00D33F4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Документарная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07892" w:rsidRDefault="00207892" w:rsidP="00D405CE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МО «Амурское сельское поселение»</w:t>
            </w:r>
          </w:p>
        </w:tc>
      </w:tr>
    </w:tbl>
    <w:p w:rsidR="00AA33BF" w:rsidRDefault="00AA33BF" w:rsidP="00C067F3">
      <w:pPr>
        <w:tabs>
          <w:tab w:val="left" w:pos="1985"/>
        </w:tabs>
      </w:pPr>
    </w:p>
    <w:sectPr w:rsidR="00AA33BF" w:rsidSect="00962713">
      <w:headerReference w:type="default" r:id="rId7"/>
      <w:pgSz w:w="16840" w:h="11907" w:orient="landscape" w:code="9"/>
      <w:pgMar w:top="284" w:right="567" w:bottom="284" w:left="567" w:header="0" w:footer="0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7FF" w:rsidRDefault="00FD77FF" w:rsidP="00DC5013">
      <w:r>
        <w:separator/>
      </w:r>
    </w:p>
  </w:endnote>
  <w:endnote w:type="continuationSeparator" w:id="1">
    <w:p w:rsidR="00FD77FF" w:rsidRDefault="00FD77FF" w:rsidP="00DC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7FF" w:rsidRDefault="00FD77FF" w:rsidP="00DC5013">
      <w:r>
        <w:separator/>
      </w:r>
    </w:p>
  </w:footnote>
  <w:footnote w:type="continuationSeparator" w:id="1">
    <w:p w:rsidR="00FD77FF" w:rsidRDefault="00FD77FF" w:rsidP="00DC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9EA" w:rsidRDefault="007B2313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9C"/>
    <w:rsid w:val="00017496"/>
    <w:rsid w:val="001376BF"/>
    <w:rsid w:val="00142315"/>
    <w:rsid w:val="001A2166"/>
    <w:rsid w:val="001B55F1"/>
    <w:rsid w:val="001E2D46"/>
    <w:rsid w:val="00207892"/>
    <w:rsid w:val="00221053"/>
    <w:rsid w:val="00233DC8"/>
    <w:rsid w:val="002B0BF2"/>
    <w:rsid w:val="002B2F98"/>
    <w:rsid w:val="003140CF"/>
    <w:rsid w:val="003A675C"/>
    <w:rsid w:val="003E0F50"/>
    <w:rsid w:val="00496713"/>
    <w:rsid w:val="0050374F"/>
    <w:rsid w:val="00563C9C"/>
    <w:rsid w:val="006A1D7C"/>
    <w:rsid w:val="006E4C66"/>
    <w:rsid w:val="00757FE3"/>
    <w:rsid w:val="007B2313"/>
    <w:rsid w:val="007F5F9D"/>
    <w:rsid w:val="00916582"/>
    <w:rsid w:val="009406EF"/>
    <w:rsid w:val="00962713"/>
    <w:rsid w:val="00962809"/>
    <w:rsid w:val="009B244F"/>
    <w:rsid w:val="009D1866"/>
    <w:rsid w:val="009D3249"/>
    <w:rsid w:val="009E5D7C"/>
    <w:rsid w:val="00A139D7"/>
    <w:rsid w:val="00A354E5"/>
    <w:rsid w:val="00A92F35"/>
    <w:rsid w:val="00AA0AB8"/>
    <w:rsid w:val="00AA33BF"/>
    <w:rsid w:val="00B347C2"/>
    <w:rsid w:val="00B95A01"/>
    <w:rsid w:val="00C067F3"/>
    <w:rsid w:val="00C31325"/>
    <w:rsid w:val="00C64EB0"/>
    <w:rsid w:val="00C72EC0"/>
    <w:rsid w:val="00CD14DC"/>
    <w:rsid w:val="00CF4DF2"/>
    <w:rsid w:val="00D405CE"/>
    <w:rsid w:val="00D46750"/>
    <w:rsid w:val="00D75EE0"/>
    <w:rsid w:val="00DC5013"/>
    <w:rsid w:val="00DC7E8E"/>
    <w:rsid w:val="00E10C27"/>
    <w:rsid w:val="00E2050D"/>
    <w:rsid w:val="00E44F28"/>
    <w:rsid w:val="00EA5DC7"/>
    <w:rsid w:val="00EB34B4"/>
    <w:rsid w:val="00EF605B"/>
    <w:rsid w:val="00F12E69"/>
    <w:rsid w:val="00F54C10"/>
    <w:rsid w:val="00F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49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17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50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0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0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23C5-0927-4814-8F54-BF5F375E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Image&amp;Matros ®</cp:lastModifiedBy>
  <cp:revision>27</cp:revision>
  <cp:lastPrinted>2020-05-28T05:27:00Z</cp:lastPrinted>
  <dcterms:created xsi:type="dcterms:W3CDTF">2018-06-05T08:33:00Z</dcterms:created>
  <dcterms:modified xsi:type="dcterms:W3CDTF">2020-07-02T09:05:00Z</dcterms:modified>
</cp:coreProperties>
</file>