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78" w:rsidRPr="003F0078" w:rsidRDefault="003F0078" w:rsidP="003F0078">
      <w:pPr>
        <w:jc w:val="center"/>
      </w:pPr>
      <w:r w:rsidRPr="003F0078">
        <w:rPr>
          <w:b/>
        </w:rPr>
        <w:t>РОССИЙСКАЯ ФЕДЕРАЦИЯ                                  РОССИЯ ФЕДЕРАЦИЯЯЗЫ</w:t>
      </w:r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3F0078" w:rsidRPr="003F0078" w:rsidTr="00396CC5">
        <w:tc>
          <w:tcPr>
            <w:tcW w:w="5749" w:type="dxa"/>
          </w:tcPr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РЕСПУБЛИКА АЛТАЙ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УСТЬ-КОКСИНСКИЙ РАЙОН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АМУРСКОЕ СЕЛЬСКОЕ ПОСЕЛЕНИЕ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СЕЛЬСКИЙ СОВЕТ ДЕПУТАТОВ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649481 с.Амур, пер.Школьный 7, тел. 27-3-43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F0078" w:rsidRPr="003F0078" w:rsidRDefault="003F0078" w:rsidP="003F0078">
            <w:pPr>
              <w:tabs>
                <w:tab w:val="left" w:pos="1590"/>
              </w:tabs>
              <w:jc w:val="center"/>
            </w:pPr>
          </w:p>
          <w:p w:rsidR="003F0078" w:rsidRPr="003F0078" w:rsidRDefault="003F0078" w:rsidP="003F0078">
            <w:pPr>
              <w:jc w:val="center"/>
            </w:pPr>
          </w:p>
          <w:p w:rsidR="003F0078" w:rsidRPr="003F0078" w:rsidRDefault="00D10BB1" w:rsidP="00D10BB1">
            <w:r>
              <w:rPr>
                <w:b/>
                <w:bCs/>
              </w:rPr>
              <w:t xml:space="preserve">                  </w:t>
            </w:r>
            <w:r w:rsidR="003F0078" w:rsidRPr="003F0078">
              <w:rPr>
                <w:b/>
                <w:bCs/>
              </w:rPr>
              <w:t xml:space="preserve">РЕШЕНИЕ  </w:t>
            </w:r>
          </w:p>
        </w:tc>
        <w:tc>
          <w:tcPr>
            <w:tcW w:w="4860" w:type="dxa"/>
          </w:tcPr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АЛТАЙ РЕСПУБЛИКАНЫ</w:t>
            </w:r>
            <w:r w:rsidRPr="003F0078">
              <w:rPr>
                <w:b/>
                <w:spacing w:val="-100"/>
              </w:rPr>
              <w:t>НГ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КОКСУУ-ООЗЫ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АМУРДАГЫ  JУРТ JЕЕЗЕ</w:t>
            </w:r>
          </w:p>
          <w:p w:rsidR="003F0078" w:rsidRPr="003F0078" w:rsidRDefault="003F0078" w:rsidP="003F0078">
            <w:pPr>
              <w:tabs>
                <w:tab w:val="left" w:pos="708"/>
                <w:tab w:val="left" w:pos="1005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 xml:space="preserve">ДЕПУТАТТАРДЫН </w:t>
            </w:r>
            <w:r w:rsidRPr="003F0078">
              <w:rPr>
                <w:b/>
                <w:lang w:val="en-US"/>
              </w:rPr>
              <w:t>J</w:t>
            </w:r>
            <w:r w:rsidRPr="003F0078">
              <w:rPr>
                <w:b/>
              </w:rPr>
              <w:t>УРТ СОВЕДИ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F0078">
              <w:rPr>
                <w:b/>
              </w:rPr>
              <w:t>649481 с.Амур jурт, Школьный ором 7,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3F0078">
              <w:rPr>
                <w:b/>
              </w:rPr>
              <w:t>тел</w:t>
            </w:r>
            <w:r w:rsidRPr="003F0078">
              <w:rPr>
                <w:b/>
                <w:lang w:val="en-US"/>
              </w:rPr>
              <w:t>. 27-3-43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  <w:r w:rsidRPr="003F0078">
              <w:rPr>
                <w:b/>
              </w:rPr>
              <w:t>Ч Е Ч И М</w:t>
            </w:r>
          </w:p>
          <w:p w:rsidR="003F0078" w:rsidRPr="003F0078" w:rsidRDefault="003F0078" w:rsidP="003F0078">
            <w:pPr>
              <w:tabs>
                <w:tab w:val="left" w:pos="708"/>
                <w:tab w:val="center" w:pos="4677"/>
                <w:tab w:val="right" w:pos="9355"/>
              </w:tabs>
              <w:jc w:val="center"/>
            </w:pPr>
          </w:p>
        </w:tc>
      </w:tr>
    </w:tbl>
    <w:p w:rsidR="003F0078" w:rsidRPr="003F0078" w:rsidRDefault="003F0078" w:rsidP="003F0078">
      <w:pPr>
        <w:jc w:val="both"/>
        <w:rPr>
          <w:b/>
          <w:bCs/>
        </w:rPr>
      </w:pPr>
      <w:r w:rsidRPr="003F0078">
        <w:rPr>
          <w:b/>
          <w:bCs/>
        </w:rPr>
        <w:t xml:space="preserve">                                       </w:t>
      </w:r>
    </w:p>
    <w:p w:rsidR="003F0078" w:rsidRPr="003F0078" w:rsidRDefault="003F0078" w:rsidP="003F0078"/>
    <w:p w:rsidR="003F0078" w:rsidRPr="003F0078" w:rsidRDefault="003F0078" w:rsidP="003F0078">
      <w:r w:rsidRPr="003F0078">
        <w:t xml:space="preserve"> </w:t>
      </w:r>
      <w:r w:rsidR="00A35EC1">
        <w:t>от 05 мая</w:t>
      </w:r>
      <w:r w:rsidR="00D10BB1">
        <w:t xml:space="preserve">  </w:t>
      </w:r>
      <w:r w:rsidRPr="003F0078">
        <w:t xml:space="preserve">2023 года                            с. Амур                                   </w:t>
      </w:r>
      <w:r w:rsidR="00A35EC1">
        <w:t>№ 29-04</w:t>
      </w:r>
      <w:r w:rsidRPr="003F0078">
        <w:t xml:space="preserve">                         </w:t>
      </w:r>
    </w:p>
    <w:p w:rsidR="003F0078" w:rsidRPr="003F0078" w:rsidRDefault="003F0078" w:rsidP="003F0078">
      <w:pPr>
        <w:jc w:val="both"/>
        <w:rPr>
          <w:b/>
          <w:bCs/>
        </w:rPr>
      </w:pPr>
    </w:p>
    <w:p w:rsidR="009444DE" w:rsidRPr="00D10BB1" w:rsidRDefault="009444DE" w:rsidP="003F0078">
      <w:pPr>
        <w:pStyle w:val="a3"/>
        <w:rPr>
          <w:b/>
        </w:rPr>
      </w:pPr>
    </w:p>
    <w:p w:rsidR="00827EB6" w:rsidRPr="00D10BB1" w:rsidRDefault="009444DE">
      <w:r w:rsidRPr="00D10BB1">
        <w:t xml:space="preserve"> </w:t>
      </w:r>
    </w:p>
    <w:p w:rsidR="00A50075" w:rsidRPr="00D10BB1" w:rsidRDefault="009444DE" w:rsidP="00A50075">
      <w:pPr>
        <w:pStyle w:val="a5"/>
        <w:rPr>
          <w:b/>
        </w:rPr>
      </w:pPr>
      <w:r w:rsidRPr="00D10BB1">
        <w:rPr>
          <w:b/>
        </w:rPr>
        <w:t>Об утверждении Перечня индикаторов</w:t>
      </w:r>
    </w:p>
    <w:p w:rsidR="00A50075" w:rsidRPr="00D10BB1" w:rsidRDefault="009444DE" w:rsidP="00A50075">
      <w:pPr>
        <w:pStyle w:val="a5"/>
        <w:rPr>
          <w:b/>
        </w:rPr>
      </w:pPr>
      <w:r w:rsidRPr="00D10BB1">
        <w:rPr>
          <w:b/>
        </w:rPr>
        <w:t xml:space="preserve"> риска нарушения обязательных требований</w:t>
      </w:r>
    </w:p>
    <w:p w:rsidR="00A50075" w:rsidRPr="00D10BB1" w:rsidRDefault="009444DE" w:rsidP="00A50075">
      <w:pPr>
        <w:pStyle w:val="a5"/>
        <w:rPr>
          <w:b/>
        </w:rPr>
      </w:pPr>
      <w:r w:rsidRPr="00D10BB1">
        <w:rPr>
          <w:b/>
        </w:rPr>
        <w:t xml:space="preserve"> при осуществлении муниципального контроля </w:t>
      </w:r>
    </w:p>
    <w:p w:rsidR="00A50075" w:rsidRPr="00D10BB1" w:rsidRDefault="009444DE" w:rsidP="00A50075">
      <w:pPr>
        <w:pStyle w:val="a5"/>
        <w:rPr>
          <w:b/>
        </w:rPr>
      </w:pPr>
      <w:r w:rsidRPr="00D10BB1">
        <w:rPr>
          <w:b/>
        </w:rPr>
        <w:t>в сфере благоустройства на территории</w:t>
      </w:r>
      <w:r w:rsidR="00A50075" w:rsidRPr="00D10BB1">
        <w:rPr>
          <w:b/>
        </w:rPr>
        <w:t xml:space="preserve"> </w:t>
      </w:r>
    </w:p>
    <w:p w:rsidR="009444DE" w:rsidRPr="00D10BB1" w:rsidRDefault="00A50075" w:rsidP="00A50075">
      <w:pPr>
        <w:pStyle w:val="a5"/>
        <w:rPr>
          <w:b/>
        </w:rPr>
      </w:pPr>
      <w:r w:rsidRPr="00D10BB1">
        <w:rPr>
          <w:b/>
        </w:rPr>
        <w:t>МО «</w:t>
      </w:r>
      <w:r w:rsidR="009444DE" w:rsidRPr="00D10BB1">
        <w:rPr>
          <w:b/>
        </w:rPr>
        <w:t xml:space="preserve"> </w:t>
      </w:r>
      <w:r w:rsidR="00AA593F" w:rsidRPr="00D10BB1">
        <w:rPr>
          <w:b/>
        </w:rPr>
        <w:t>Амурс</w:t>
      </w:r>
      <w:r w:rsidRPr="00D10BB1">
        <w:rPr>
          <w:b/>
        </w:rPr>
        <w:t>кое</w:t>
      </w:r>
      <w:r w:rsidR="009444DE" w:rsidRPr="00D10BB1">
        <w:rPr>
          <w:b/>
        </w:rPr>
        <w:t xml:space="preserve"> </w:t>
      </w:r>
      <w:r w:rsidR="00630556" w:rsidRPr="00D10BB1">
        <w:rPr>
          <w:b/>
        </w:rPr>
        <w:t>сель</w:t>
      </w:r>
      <w:r w:rsidR="00EB474E">
        <w:rPr>
          <w:b/>
        </w:rPr>
        <w:t>ское</w:t>
      </w:r>
      <w:r w:rsidRPr="00D10BB1">
        <w:rPr>
          <w:b/>
        </w:rPr>
        <w:t xml:space="preserve"> поселение»</w:t>
      </w:r>
    </w:p>
    <w:p w:rsidR="009444DE" w:rsidRPr="00D10BB1" w:rsidRDefault="009444DE" w:rsidP="009444DE">
      <w:pPr>
        <w:suppressLineNumbers/>
        <w:tabs>
          <w:tab w:val="left" w:pos="4536"/>
        </w:tabs>
        <w:jc w:val="both"/>
      </w:pPr>
    </w:p>
    <w:p w:rsidR="009444DE" w:rsidRPr="00D10BB1" w:rsidRDefault="009444DE" w:rsidP="00A50075">
      <w:pPr>
        <w:pStyle w:val="a5"/>
      </w:pPr>
      <w:r w:rsidRPr="00D10BB1">
        <w:t xml:space="preserve">   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Федеральным законом от 06.10.2003 года N 131-ФЗ "Об общих принципах организации местного самоуправления в Российской Федерации", Решением Совета депутатов</w:t>
      </w:r>
      <w:r w:rsidR="006064F7" w:rsidRPr="00D10BB1">
        <w:t xml:space="preserve"> МО </w:t>
      </w:r>
      <w:r w:rsidRPr="00D10BB1">
        <w:t xml:space="preserve"> </w:t>
      </w:r>
      <w:r w:rsidR="006064F7" w:rsidRPr="00D10BB1">
        <w:t>«</w:t>
      </w:r>
      <w:r w:rsidR="00AA593F" w:rsidRPr="00D10BB1">
        <w:t>Амур</w:t>
      </w:r>
      <w:r w:rsidR="006064F7" w:rsidRPr="00D10BB1">
        <w:t xml:space="preserve">ское сельское поселение» от 30.11.2021г. № 21-06 </w:t>
      </w:r>
      <w:r w:rsidRPr="00D10BB1">
        <w:t xml:space="preserve"> «Об утверждении Положения о муниципальном контроле в сфере благоустр</w:t>
      </w:r>
      <w:r w:rsidR="00AA593F" w:rsidRPr="00D10BB1">
        <w:t xml:space="preserve">ойства на территории </w:t>
      </w:r>
      <w:r w:rsidR="006064F7" w:rsidRPr="00D10BB1">
        <w:t>МО «</w:t>
      </w:r>
      <w:r w:rsidR="00AA593F" w:rsidRPr="00D10BB1">
        <w:t>Амур</w:t>
      </w:r>
      <w:r w:rsidR="006064F7" w:rsidRPr="00D10BB1">
        <w:t>ское</w:t>
      </w:r>
      <w:r w:rsidRPr="00D10BB1">
        <w:t xml:space="preserve"> </w:t>
      </w:r>
      <w:r w:rsidR="008A0760" w:rsidRPr="00D10BB1">
        <w:t>сель</w:t>
      </w:r>
      <w:r w:rsidR="006064F7" w:rsidRPr="00D10BB1">
        <w:t>ское поселение»</w:t>
      </w:r>
      <w:r w:rsidR="00A50075" w:rsidRPr="00D10BB1">
        <w:t xml:space="preserve"> </w:t>
      </w:r>
      <w:r w:rsidRPr="00D10BB1">
        <w:t xml:space="preserve"> Совет депутатов </w:t>
      </w:r>
      <w:r w:rsidR="00AA593F" w:rsidRPr="00D10BB1">
        <w:t>Амур</w:t>
      </w:r>
      <w:r w:rsidR="008A0760" w:rsidRPr="00D10BB1">
        <w:t>ского</w:t>
      </w:r>
      <w:r w:rsidRPr="00D10BB1">
        <w:t xml:space="preserve"> сельского поселения </w:t>
      </w:r>
    </w:p>
    <w:p w:rsidR="006064F7" w:rsidRPr="00D10BB1" w:rsidRDefault="006064F7" w:rsidP="00A50075">
      <w:pPr>
        <w:pStyle w:val="a5"/>
      </w:pPr>
    </w:p>
    <w:p w:rsidR="009444DE" w:rsidRPr="00D10BB1" w:rsidRDefault="008A0760" w:rsidP="00A50075">
      <w:pPr>
        <w:pStyle w:val="a5"/>
        <w:rPr>
          <w:b/>
        </w:rPr>
      </w:pPr>
      <w:r w:rsidRPr="00D10BB1">
        <w:t xml:space="preserve"> </w:t>
      </w:r>
      <w:r w:rsidRPr="00D10BB1">
        <w:rPr>
          <w:b/>
        </w:rPr>
        <w:t>РЕШИЛ</w:t>
      </w:r>
      <w:r w:rsidR="009444DE" w:rsidRPr="00D10BB1">
        <w:rPr>
          <w:b/>
        </w:rPr>
        <w:t>:</w:t>
      </w:r>
    </w:p>
    <w:p w:rsidR="009444DE" w:rsidRPr="00D10BB1" w:rsidRDefault="009444DE" w:rsidP="00A50075">
      <w:pPr>
        <w:pStyle w:val="a5"/>
      </w:pPr>
      <w:r w:rsidRPr="00D10BB1">
        <w:t>1. Утвердить прилагаемый Перечень индикаторов риска нарушения обязательных требований при осуществлении муниципального контроля в сфере благоустр</w:t>
      </w:r>
      <w:r w:rsidR="00AA593F" w:rsidRPr="00D10BB1">
        <w:t xml:space="preserve">ойства на территории </w:t>
      </w:r>
      <w:r w:rsidR="006064F7" w:rsidRPr="00D10BB1">
        <w:t xml:space="preserve"> МО «</w:t>
      </w:r>
      <w:r w:rsidR="00AA593F" w:rsidRPr="00D10BB1">
        <w:t>Амур</w:t>
      </w:r>
      <w:r w:rsidR="006064F7" w:rsidRPr="00D10BB1">
        <w:t>ское сельское поселен</w:t>
      </w:r>
      <w:r w:rsidR="00193F3F" w:rsidRPr="00D10BB1">
        <w:t>и</w:t>
      </w:r>
      <w:r w:rsidR="006064F7" w:rsidRPr="00D10BB1">
        <w:t>е»</w:t>
      </w:r>
      <w:r w:rsidR="00193F3F" w:rsidRPr="00D10BB1">
        <w:t xml:space="preserve"> ( приложение № 1)</w:t>
      </w:r>
      <w:r w:rsidR="00D10BB1" w:rsidRPr="00D10BB1">
        <w:t>.</w:t>
      </w:r>
    </w:p>
    <w:p w:rsidR="009444DE" w:rsidRPr="00D10BB1" w:rsidRDefault="009444DE" w:rsidP="00A50075">
      <w:pPr>
        <w:pStyle w:val="a5"/>
      </w:pPr>
      <w:bookmarkStart w:id="0" w:name="sub_1002"/>
      <w:r w:rsidRPr="00D10BB1">
        <w:t>2. Установить, что данный Перечень  индикаторов риска используется  для определения необходимости проведения внеплановых проверок при проведении муниципального контроля в сфере благоустр</w:t>
      </w:r>
      <w:r w:rsidR="00AA593F" w:rsidRPr="00D10BB1">
        <w:t>ойства на территории МО «Амурское сельское  поселение»</w:t>
      </w:r>
      <w:r w:rsidRPr="00D10BB1">
        <w:t>.</w:t>
      </w:r>
    </w:p>
    <w:p w:rsidR="006064F7" w:rsidRPr="00D10BB1" w:rsidRDefault="009444DE" w:rsidP="006064F7">
      <w:pPr>
        <w:jc w:val="both"/>
      </w:pPr>
      <w:r w:rsidRPr="00D10BB1">
        <w:t xml:space="preserve">3. Настоящее решение вступает в силу </w:t>
      </w:r>
      <w:r w:rsidR="00A50075" w:rsidRPr="00D10BB1">
        <w:t xml:space="preserve">с момента </w:t>
      </w:r>
      <w:r w:rsidR="006064F7" w:rsidRPr="00D10BB1">
        <w:t xml:space="preserve">его </w:t>
      </w:r>
      <w:r w:rsidR="00A50075" w:rsidRPr="00D10BB1">
        <w:t>обнародования</w:t>
      </w:r>
      <w:bookmarkEnd w:id="0"/>
      <w:r w:rsidR="006064F7" w:rsidRPr="00D10BB1">
        <w:t xml:space="preserve"> и</w:t>
      </w:r>
      <w:r w:rsidR="006064F7" w:rsidRPr="00D10BB1">
        <w:rPr>
          <w:iCs/>
          <w:color w:val="000000"/>
        </w:rPr>
        <w:t xml:space="preserve"> </w:t>
      </w:r>
      <w:r w:rsidR="00D10BB1" w:rsidRPr="00D10BB1">
        <w:rPr>
          <w:iCs/>
          <w:color w:val="000000"/>
        </w:rPr>
        <w:t>размещ</w:t>
      </w:r>
      <w:r w:rsidR="006064F7" w:rsidRPr="00D10BB1">
        <w:rPr>
          <w:iCs/>
          <w:color w:val="000000"/>
        </w:rPr>
        <w:t>ения на официальном сайте МО «Амурское сельское поселение».</w:t>
      </w:r>
      <w:r w:rsidR="006064F7" w:rsidRPr="00D10BB1">
        <w:rPr>
          <w:i/>
          <w:iCs/>
          <w:color w:val="000000"/>
        </w:rPr>
        <w:t xml:space="preserve">  </w:t>
      </w:r>
    </w:p>
    <w:p w:rsidR="009444DE" w:rsidRPr="00D10BB1" w:rsidRDefault="009444DE" w:rsidP="00A50075">
      <w:pPr>
        <w:pStyle w:val="a5"/>
        <w:rPr>
          <w:b/>
        </w:rPr>
      </w:pPr>
    </w:p>
    <w:p w:rsidR="009444DE" w:rsidRPr="00D10BB1" w:rsidRDefault="009444DE" w:rsidP="009444DE">
      <w:pPr>
        <w:suppressLineNumbers/>
        <w:rPr>
          <w:bCs/>
        </w:rPr>
      </w:pPr>
    </w:p>
    <w:p w:rsidR="00A50075" w:rsidRPr="00D10BB1" w:rsidRDefault="00A50075" w:rsidP="009444DE">
      <w:pPr>
        <w:suppressLineNumbers/>
        <w:rPr>
          <w:bCs/>
        </w:rPr>
      </w:pPr>
    </w:p>
    <w:p w:rsidR="00AA593F" w:rsidRPr="00D10BB1" w:rsidRDefault="009444DE" w:rsidP="00AA593F">
      <w:r w:rsidRPr="00D10BB1">
        <w:t xml:space="preserve">Глава </w:t>
      </w:r>
    </w:p>
    <w:p w:rsidR="00AA593F" w:rsidRPr="00D10BB1" w:rsidRDefault="009444DE" w:rsidP="00AA593F">
      <w:r w:rsidRPr="00D10BB1">
        <w:t xml:space="preserve"> </w:t>
      </w:r>
      <w:r w:rsidR="00AA593F" w:rsidRPr="00D10BB1">
        <w:t>МО</w:t>
      </w:r>
      <w:r w:rsidR="00AA593F" w:rsidRPr="00AA593F">
        <w:t xml:space="preserve"> «Амурское сельское поселение»                                       В.М.Долгих       </w:t>
      </w:r>
    </w:p>
    <w:p w:rsidR="00AA593F" w:rsidRPr="00D10BB1" w:rsidRDefault="00AA593F" w:rsidP="00AA593F"/>
    <w:p w:rsidR="00D10BB1" w:rsidRPr="00D10BB1" w:rsidRDefault="00D10BB1" w:rsidP="00AA593F"/>
    <w:p w:rsidR="00AA593F" w:rsidRPr="00D10BB1" w:rsidRDefault="00AA593F" w:rsidP="00AA593F"/>
    <w:p w:rsidR="00AA593F" w:rsidRPr="00AA593F" w:rsidRDefault="00AA593F" w:rsidP="00AA593F"/>
    <w:p w:rsidR="000C2B99" w:rsidRPr="00D10BB1" w:rsidRDefault="00A50075" w:rsidP="00D10BB1">
      <w:pPr>
        <w:suppressLineNumbers/>
        <w:jc w:val="right"/>
      </w:pPr>
      <w:r w:rsidRPr="00D10BB1">
        <w:lastRenderedPageBreak/>
        <w:t xml:space="preserve">                                                                                                  </w:t>
      </w:r>
      <w:r w:rsidR="000C2B99" w:rsidRPr="00D10BB1">
        <w:t>Приложение</w:t>
      </w:r>
      <w:r w:rsidR="00193F3F" w:rsidRPr="00D10BB1">
        <w:t xml:space="preserve"> № 1 </w:t>
      </w:r>
    </w:p>
    <w:p w:rsidR="000C2B99" w:rsidRPr="00D10BB1" w:rsidRDefault="000C2B99" w:rsidP="00D10BB1">
      <w:pPr>
        <w:suppressLineNumbers/>
        <w:jc w:val="right"/>
      </w:pPr>
      <w:r w:rsidRPr="00D10BB1">
        <w:t>к Решению Совета депутатов</w:t>
      </w:r>
      <w:r w:rsidR="00193F3F" w:rsidRPr="00D10BB1">
        <w:t xml:space="preserve"> МО</w:t>
      </w:r>
      <w:r w:rsidRPr="00D10BB1">
        <w:t xml:space="preserve"> </w:t>
      </w:r>
    </w:p>
    <w:p w:rsidR="000C2B99" w:rsidRPr="00D10BB1" w:rsidRDefault="00193F3F" w:rsidP="00D10BB1">
      <w:pPr>
        <w:suppressLineNumbers/>
        <w:jc w:val="right"/>
      </w:pPr>
      <w:r w:rsidRPr="00D10BB1">
        <w:t>«Амурское сельское поселение»</w:t>
      </w:r>
    </w:p>
    <w:p w:rsidR="000C2B99" w:rsidRPr="00D10BB1" w:rsidRDefault="00A35EC1" w:rsidP="00D10BB1">
      <w:pPr>
        <w:suppressLineNumbers/>
        <w:jc w:val="right"/>
      </w:pPr>
      <w:r>
        <w:t xml:space="preserve"> от 05.05</w:t>
      </w:r>
      <w:r w:rsidR="00D10BB1">
        <w:t>.</w:t>
      </w:r>
      <w:r w:rsidR="00563786" w:rsidRPr="00D10BB1">
        <w:t xml:space="preserve">2023г. № </w:t>
      </w:r>
      <w:r>
        <w:t>29-04</w:t>
      </w:r>
    </w:p>
    <w:p w:rsidR="000C2B99" w:rsidRPr="00D10BB1" w:rsidRDefault="000C2B99" w:rsidP="000C2B99">
      <w:pPr>
        <w:suppressLineNumbers/>
      </w:pPr>
    </w:p>
    <w:p w:rsidR="000C2B99" w:rsidRPr="00D10BB1" w:rsidRDefault="000C2B99" w:rsidP="000C2B99">
      <w:pPr>
        <w:suppressLineNumbers/>
      </w:pPr>
    </w:p>
    <w:p w:rsidR="000C2B99" w:rsidRPr="00D10BB1" w:rsidRDefault="000C2B99" w:rsidP="000C2B99">
      <w:pPr>
        <w:jc w:val="center"/>
        <w:rPr>
          <w:b/>
          <w:bCs/>
        </w:rPr>
      </w:pPr>
      <w:r w:rsidRPr="00D10BB1">
        <w:rPr>
          <w:b/>
          <w:bCs/>
        </w:rPr>
        <w:t xml:space="preserve">Перечень индикаторов риска </w:t>
      </w:r>
    </w:p>
    <w:p w:rsidR="000C2B99" w:rsidRPr="00D10BB1" w:rsidRDefault="000C2B99" w:rsidP="000C2B99">
      <w:pPr>
        <w:jc w:val="center"/>
        <w:rPr>
          <w:b/>
          <w:bCs/>
        </w:rPr>
      </w:pPr>
      <w:r w:rsidRPr="00D10BB1">
        <w:rPr>
          <w:b/>
          <w:bCs/>
        </w:rPr>
        <w:t xml:space="preserve">нарушения обязательных требований, </w:t>
      </w:r>
    </w:p>
    <w:p w:rsidR="000C2B99" w:rsidRPr="00D10BB1" w:rsidRDefault="000C2B99" w:rsidP="000C2B99">
      <w:pPr>
        <w:jc w:val="center"/>
        <w:rPr>
          <w:b/>
          <w:bCs/>
        </w:rPr>
      </w:pPr>
      <w:r w:rsidRPr="00D10BB1">
        <w:rPr>
          <w:b/>
          <w:bCs/>
        </w:rPr>
        <w:t xml:space="preserve">используемых для определения необходимости </w:t>
      </w:r>
    </w:p>
    <w:p w:rsidR="000C2B99" w:rsidRPr="00D10BB1" w:rsidRDefault="000C2B99" w:rsidP="000C2B99">
      <w:pPr>
        <w:jc w:val="center"/>
        <w:rPr>
          <w:b/>
          <w:bCs/>
        </w:rPr>
      </w:pPr>
      <w:r w:rsidRPr="00D10BB1">
        <w:rPr>
          <w:b/>
          <w:bCs/>
        </w:rPr>
        <w:t xml:space="preserve">проведения внеплановых проверок при осуществлении </w:t>
      </w:r>
    </w:p>
    <w:p w:rsidR="000C2B99" w:rsidRPr="00D10BB1" w:rsidRDefault="000C2B99" w:rsidP="000C2B99">
      <w:pPr>
        <w:jc w:val="center"/>
        <w:rPr>
          <w:b/>
          <w:bCs/>
        </w:rPr>
      </w:pPr>
      <w:r w:rsidRPr="00D10BB1">
        <w:rPr>
          <w:b/>
          <w:bCs/>
        </w:rPr>
        <w:t>муниципального контроля в сфере благоустройства </w:t>
      </w:r>
    </w:p>
    <w:p w:rsidR="00FB3F6A" w:rsidRPr="00D10BB1" w:rsidRDefault="00FB3F6A" w:rsidP="00A50075">
      <w:pPr>
        <w:rPr>
          <w:b/>
          <w:bCs/>
        </w:rPr>
      </w:pP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1. Выявление признаков нарушений Правил благоустройства и санитарного содержания территории муници</w:t>
      </w:r>
      <w:r w:rsidR="00193F3F" w:rsidRPr="00D10BB1">
        <w:rPr>
          <w:color w:val="000000" w:themeColor="text1"/>
        </w:rPr>
        <w:t>пального образования Амур</w:t>
      </w:r>
      <w:r w:rsidR="00A81FFC" w:rsidRPr="00D10BB1">
        <w:rPr>
          <w:color w:val="000000" w:themeColor="text1"/>
        </w:rPr>
        <w:t>ское</w:t>
      </w:r>
      <w:r w:rsidR="00193F3F" w:rsidRPr="00D10BB1">
        <w:rPr>
          <w:color w:val="000000" w:themeColor="text1"/>
        </w:rPr>
        <w:t xml:space="preserve"> сельское поселение</w:t>
      </w:r>
      <w:r w:rsidRPr="00D10BB1">
        <w:rPr>
          <w:color w:val="000000" w:themeColor="text1"/>
        </w:rPr>
        <w:t xml:space="preserve">, утвержденных представительным органом местного </w:t>
      </w:r>
      <w:r w:rsidR="00A81FFC" w:rsidRPr="00D10BB1">
        <w:rPr>
          <w:color w:val="000000" w:themeColor="text1"/>
        </w:rPr>
        <w:t xml:space="preserve">самоуправления </w:t>
      </w:r>
      <w:r w:rsidR="00193F3F" w:rsidRPr="00D10BB1">
        <w:rPr>
          <w:color w:val="000000" w:themeColor="text1"/>
        </w:rPr>
        <w:t>МО «Амур</w:t>
      </w:r>
      <w:r w:rsidR="00A81FFC" w:rsidRPr="00D10BB1">
        <w:rPr>
          <w:color w:val="000000" w:themeColor="text1"/>
        </w:rPr>
        <w:t>ское</w:t>
      </w:r>
      <w:r w:rsidR="00193F3F" w:rsidRPr="00D10BB1">
        <w:rPr>
          <w:color w:val="000000" w:themeColor="text1"/>
        </w:rPr>
        <w:t xml:space="preserve"> сельское  поселение»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2.Наличие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3.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4.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 xml:space="preserve">5.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  <w:r w:rsidRPr="00D10BB1">
        <w:rPr>
          <w:color w:val="000000" w:themeColor="text1"/>
        </w:rPr>
        <w:t>10. Выпас сельскохозяйственных животных и птиц на территориях общего пользования.</w:t>
      </w:r>
    </w:p>
    <w:p w:rsidR="00A50075" w:rsidRPr="00D10BB1" w:rsidRDefault="00A50075" w:rsidP="00A50075">
      <w:pPr>
        <w:shd w:val="clear" w:color="auto" w:fill="F7F7F7"/>
        <w:jc w:val="both"/>
        <w:rPr>
          <w:color w:val="000000" w:themeColor="text1"/>
        </w:rPr>
      </w:pPr>
    </w:p>
    <w:p w:rsidR="000C2B99" w:rsidRDefault="000C2B99" w:rsidP="000C2B99">
      <w:pPr>
        <w:tabs>
          <w:tab w:val="left" w:pos="1995"/>
        </w:tabs>
      </w:pPr>
    </w:p>
    <w:p w:rsidR="00A82E5D" w:rsidRDefault="00A82E5D" w:rsidP="000C2B99">
      <w:pPr>
        <w:tabs>
          <w:tab w:val="left" w:pos="1995"/>
        </w:tabs>
      </w:pPr>
    </w:p>
    <w:p w:rsidR="00A82E5D" w:rsidRDefault="00A82E5D" w:rsidP="000C2B99">
      <w:pPr>
        <w:tabs>
          <w:tab w:val="left" w:pos="1995"/>
        </w:tabs>
      </w:pPr>
    </w:p>
    <w:p w:rsidR="00A82E5D" w:rsidRDefault="00A82E5D" w:rsidP="000C2B99">
      <w:pPr>
        <w:tabs>
          <w:tab w:val="left" w:pos="1995"/>
        </w:tabs>
      </w:pPr>
    </w:p>
    <w:p w:rsidR="00A82E5D" w:rsidRDefault="00A82E5D" w:rsidP="000C2B99">
      <w:pPr>
        <w:tabs>
          <w:tab w:val="left" w:pos="1995"/>
        </w:tabs>
      </w:pPr>
    </w:p>
    <w:p w:rsidR="00A82E5D" w:rsidRDefault="00A82E5D" w:rsidP="000C2B99">
      <w:pPr>
        <w:tabs>
          <w:tab w:val="left" w:pos="1995"/>
        </w:tabs>
      </w:pPr>
    </w:p>
    <w:p w:rsidR="00A82E5D" w:rsidRDefault="00A82E5D" w:rsidP="000C2B99">
      <w:pPr>
        <w:tabs>
          <w:tab w:val="left" w:pos="1995"/>
        </w:tabs>
      </w:pPr>
      <w:bookmarkStart w:id="1" w:name="_GoBack"/>
      <w:bookmarkEnd w:id="1"/>
    </w:p>
    <w:sectPr w:rsidR="00A82E5D" w:rsidSect="0082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0F" w:rsidRDefault="00A0060F" w:rsidP="00EB474E">
      <w:r>
        <w:separator/>
      </w:r>
    </w:p>
  </w:endnote>
  <w:endnote w:type="continuationSeparator" w:id="0">
    <w:p w:rsidR="00A0060F" w:rsidRDefault="00A0060F" w:rsidP="00EB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0F" w:rsidRDefault="00A0060F" w:rsidP="00EB474E">
      <w:r>
        <w:separator/>
      </w:r>
    </w:p>
  </w:footnote>
  <w:footnote w:type="continuationSeparator" w:id="0">
    <w:p w:rsidR="00A0060F" w:rsidRDefault="00A0060F" w:rsidP="00EB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3C8"/>
    <w:multiLevelType w:val="hybridMultilevel"/>
    <w:tmpl w:val="05027E24"/>
    <w:lvl w:ilvl="0" w:tplc="F96AF2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5570"/>
    <w:multiLevelType w:val="hybridMultilevel"/>
    <w:tmpl w:val="DBBC6E96"/>
    <w:lvl w:ilvl="0" w:tplc="CC2C3A30">
      <w:start w:val="1"/>
      <w:numFmt w:val="decimal"/>
      <w:lvlText w:val="%1."/>
      <w:lvlJc w:val="left"/>
      <w:pPr>
        <w:ind w:left="1409" w:hanging="842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DE"/>
    <w:rsid w:val="000C2B99"/>
    <w:rsid w:val="00193F3F"/>
    <w:rsid w:val="002E06AE"/>
    <w:rsid w:val="003F0078"/>
    <w:rsid w:val="004A6F76"/>
    <w:rsid w:val="00563786"/>
    <w:rsid w:val="00572968"/>
    <w:rsid w:val="0059746A"/>
    <w:rsid w:val="005E4E94"/>
    <w:rsid w:val="006064F7"/>
    <w:rsid w:val="00630556"/>
    <w:rsid w:val="006412FC"/>
    <w:rsid w:val="007F6CC1"/>
    <w:rsid w:val="00827EB6"/>
    <w:rsid w:val="008600D4"/>
    <w:rsid w:val="008A0760"/>
    <w:rsid w:val="009444DE"/>
    <w:rsid w:val="00A0060F"/>
    <w:rsid w:val="00A35EC1"/>
    <w:rsid w:val="00A50075"/>
    <w:rsid w:val="00A81FFC"/>
    <w:rsid w:val="00A82E5D"/>
    <w:rsid w:val="00AA593F"/>
    <w:rsid w:val="00CF3577"/>
    <w:rsid w:val="00D10BB1"/>
    <w:rsid w:val="00D20EA7"/>
    <w:rsid w:val="00E554F4"/>
    <w:rsid w:val="00EB474E"/>
    <w:rsid w:val="00EE4ACF"/>
    <w:rsid w:val="00F07FEE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DBD1C-5122-4F85-9A1B-CE988E2B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44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4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444DE"/>
    <w:pPr>
      <w:jc w:val="both"/>
    </w:pPr>
  </w:style>
  <w:style w:type="character" w:customStyle="1" w:styleId="a9">
    <w:name w:val="Основной текст Знак"/>
    <w:basedOn w:val="a0"/>
    <w:link w:val="a8"/>
    <w:rsid w:val="00944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444DE"/>
    <w:rPr>
      <w:b/>
      <w:bCs/>
      <w:color w:val="106BBE"/>
    </w:rPr>
  </w:style>
  <w:style w:type="paragraph" w:styleId="ab">
    <w:name w:val="List Paragraph"/>
    <w:basedOn w:val="a"/>
    <w:uiPriority w:val="34"/>
    <w:qFormat/>
    <w:rsid w:val="000C2B9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B47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4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Земельщик</dc:creator>
  <cp:lastModifiedBy>Пользователь</cp:lastModifiedBy>
  <cp:revision>15</cp:revision>
  <cp:lastPrinted>2023-05-04T08:02:00Z</cp:lastPrinted>
  <dcterms:created xsi:type="dcterms:W3CDTF">2023-04-21T03:55:00Z</dcterms:created>
  <dcterms:modified xsi:type="dcterms:W3CDTF">2023-05-05T01:06:00Z</dcterms:modified>
</cp:coreProperties>
</file>