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F" w:rsidRPr="00D6529F" w:rsidRDefault="00850A9F" w:rsidP="00850A9F">
      <w:pPr>
        <w:spacing w:after="1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об исполнении программных мероприятий в сфере противодействия терроризму и экстремизму за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1"/>
        <w:gridCol w:w="1331"/>
        <w:gridCol w:w="2126"/>
        <w:gridCol w:w="1383"/>
      </w:tblGrid>
      <w:tr w:rsidR="00850A9F" w:rsidRPr="00D6529F" w:rsidTr="00220859">
        <w:tc>
          <w:tcPr>
            <w:tcW w:w="4731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331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на 2023 г.</w:t>
            </w:r>
          </w:p>
        </w:tc>
        <w:tc>
          <w:tcPr>
            <w:tcW w:w="1383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Исполненное значение на 2023 г.</w:t>
            </w:r>
          </w:p>
        </w:tc>
      </w:tr>
      <w:tr w:rsidR="00850A9F" w:rsidRPr="00D6529F" w:rsidTr="00220859">
        <w:tc>
          <w:tcPr>
            <w:tcW w:w="4731" w:type="dxa"/>
          </w:tcPr>
          <w:p w:rsidR="00850A9F" w:rsidRPr="00D6529F" w:rsidRDefault="009E572F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A9F"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. Информирование жителей </w:t>
            </w:r>
            <w:r w:rsidR="00850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Амурского </w:t>
            </w:r>
            <w:r w:rsidR="00850A9F"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</w:t>
            </w:r>
            <w:r w:rsidR="00850A9F">
              <w:rPr>
                <w:rFonts w:ascii="Times New Roman" w:hAnsi="Times New Roman" w:cs="Times New Roman"/>
                <w:bCs/>
                <w:sz w:val="24"/>
                <w:szCs w:val="24"/>
              </w:rPr>
              <w:t>го поселения Усть-Коксинского</w:t>
            </w:r>
            <w:r w:rsidR="00850A9F" w:rsidRPr="00D65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="00850A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Республики Алтай </w:t>
            </w:r>
            <w:r w:rsidR="00850A9F" w:rsidRPr="00D6529F">
              <w:rPr>
                <w:rFonts w:ascii="Times New Roman" w:hAnsi="Times New Roman" w:cs="Times New Roman"/>
                <w:sz w:val="24"/>
                <w:szCs w:val="24"/>
              </w:rPr>
              <w:t>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1331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383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850A9F" w:rsidRPr="00D6529F" w:rsidTr="00220859">
        <w:tc>
          <w:tcPr>
            <w:tcW w:w="4731" w:type="dxa"/>
          </w:tcPr>
          <w:p w:rsidR="00850A9F" w:rsidRPr="00D6529F" w:rsidRDefault="009E572F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A9F" w:rsidRPr="00D6529F">
              <w:rPr>
                <w:rFonts w:ascii="Times New Roman" w:hAnsi="Times New Roman" w:cs="Times New Roman"/>
                <w:sz w:val="24"/>
                <w:szCs w:val="24"/>
              </w:rPr>
              <w:t>. Организовать и провести тематические мероприятия: конкурсы, викторины, с целью формирования у граждан уважительного отношения к традициям и обычаям разли</w:t>
            </w:r>
            <w:r w:rsidR="00850A9F">
              <w:rPr>
                <w:rFonts w:ascii="Times New Roman" w:hAnsi="Times New Roman" w:cs="Times New Roman"/>
                <w:sz w:val="24"/>
                <w:szCs w:val="24"/>
              </w:rPr>
              <w:t>чных народов и национальностей.</w:t>
            </w:r>
          </w:p>
        </w:tc>
        <w:tc>
          <w:tcPr>
            <w:tcW w:w="1331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A9F" w:rsidRPr="00D6529F" w:rsidTr="00220859">
        <w:tc>
          <w:tcPr>
            <w:tcW w:w="4731" w:type="dxa"/>
          </w:tcPr>
          <w:p w:rsidR="00850A9F" w:rsidRPr="00D6529F" w:rsidRDefault="009E572F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A9F"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сбора информации о прибывающих на территорию </w:t>
            </w:r>
            <w:r w:rsidR="00850A9F">
              <w:rPr>
                <w:rFonts w:ascii="Times New Roman" w:hAnsi="Times New Roman" w:cs="Times New Roman"/>
                <w:sz w:val="24"/>
                <w:szCs w:val="24"/>
              </w:rPr>
              <w:t>Амурского</w:t>
            </w:r>
            <w:r w:rsidR="00850A9F" w:rsidRPr="00D6529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1331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A9F" w:rsidRPr="00D6529F" w:rsidTr="00220859">
        <w:tc>
          <w:tcPr>
            <w:tcW w:w="4731" w:type="dxa"/>
          </w:tcPr>
          <w:p w:rsidR="00850A9F" w:rsidRPr="00D6529F" w:rsidRDefault="009E572F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A9F" w:rsidRPr="00D6529F">
              <w:rPr>
                <w:rFonts w:ascii="Times New Roman" w:hAnsi="Times New Roman" w:cs="Times New Roman"/>
                <w:sz w:val="24"/>
                <w:szCs w:val="24"/>
              </w:rPr>
              <w:t>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1331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850A9F" w:rsidRPr="00D6529F" w:rsidRDefault="009E572F" w:rsidP="0022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850A9F" w:rsidRPr="00D6529F" w:rsidRDefault="009E572F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0A9F" w:rsidRPr="00D6529F" w:rsidTr="00220859">
        <w:tc>
          <w:tcPr>
            <w:tcW w:w="4731" w:type="dxa"/>
          </w:tcPr>
          <w:p w:rsidR="00850A9F" w:rsidRPr="009C64DE" w:rsidRDefault="00FA3C88" w:rsidP="002208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0A9F" w:rsidRPr="009C64DE">
              <w:rPr>
                <w:rFonts w:ascii="Times New Roman" w:hAnsi="Times New Roman" w:cs="Times New Roman"/>
                <w:sz w:val="24"/>
                <w:szCs w:val="24"/>
              </w:rPr>
              <w:t>. Освоение бюджета по реализации мероприятия на приобретение информационных буклетов, плакатов, брошюр.</w:t>
            </w:r>
          </w:p>
        </w:tc>
        <w:tc>
          <w:tcPr>
            <w:tcW w:w="1331" w:type="dxa"/>
          </w:tcPr>
          <w:p w:rsidR="00850A9F" w:rsidRPr="00D6529F" w:rsidRDefault="00FA3C88" w:rsidP="002208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</w:tcPr>
          <w:p w:rsidR="00850A9F" w:rsidRPr="00D6529F" w:rsidRDefault="00FA3C88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3" w:type="dxa"/>
          </w:tcPr>
          <w:p w:rsidR="00850A9F" w:rsidRPr="00D6529F" w:rsidRDefault="00FA3C88" w:rsidP="002208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850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A3C88" w:rsidRPr="00DE33C0" w:rsidRDefault="00FA3C88" w:rsidP="00FA3C88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        1. Профилактика экстремистских проявлений</w:t>
      </w:r>
      <w:r>
        <w:rPr>
          <w:rFonts w:ascii="Times New Roman" w:hAnsi="Times New Roman" w:cs="Times New Roman"/>
          <w:sz w:val="28"/>
          <w:szCs w:val="28"/>
        </w:rPr>
        <w:t xml:space="preserve"> в Амурском </w:t>
      </w:r>
      <w:r w:rsidRPr="00DE33C0">
        <w:rPr>
          <w:rFonts w:ascii="Times New Roman" w:hAnsi="Times New Roman" w:cs="Times New Roman"/>
          <w:sz w:val="28"/>
          <w:szCs w:val="28"/>
        </w:rPr>
        <w:t xml:space="preserve">сельском поселении выражена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>:</w:t>
      </w:r>
    </w:p>
    <w:p w:rsidR="00FA3C88" w:rsidRPr="00DE33C0" w:rsidRDefault="00FA3C88" w:rsidP="00FA3C88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в общедоступных местах письменной информации, направленной на разъяснение о недопустимости проявлений </w:t>
      </w:r>
      <w:proofErr w:type="spellStart"/>
      <w:r w:rsidRPr="00DE33C0">
        <w:rPr>
          <w:rFonts w:ascii="Times New Roman" w:hAnsi="Times New Roman" w:cs="Times New Roman"/>
          <w:sz w:val="28"/>
          <w:szCs w:val="28"/>
        </w:rPr>
        <w:t>национальной-этнической</w:t>
      </w:r>
      <w:proofErr w:type="spellEnd"/>
      <w:r w:rsidRPr="00DE33C0">
        <w:rPr>
          <w:rFonts w:ascii="Times New Roman" w:hAnsi="Times New Roman" w:cs="Times New Roman"/>
          <w:sz w:val="28"/>
          <w:szCs w:val="28"/>
        </w:rPr>
        <w:t>, расовой, религиозной неприязни;</w:t>
      </w:r>
    </w:p>
    <w:p w:rsidR="00FA3C88" w:rsidRPr="00DE33C0" w:rsidRDefault="00FA3C88" w:rsidP="00FA3C88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lastRenderedPageBreak/>
        <w:t xml:space="preserve">   -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памяток, методических инструкций по противодействию экстремизма,</w:t>
      </w:r>
      <w:r w:rsidRPr="00DE33C0">
        <w:rPr>
          <w:rFonts w:ascii="Times New Roman" w:hAnsi="Times New Roman" w:cs="Times New Roman"/>
          <w:szCs w:val="28"/>
        </w:rPr>
        <w:t xml:space="preserve"> </w:t>
      </w:r>
      <w:r w:rsidRPr="00DE33C0">
        <w:rPr>
          <w:rFonts w:ascii="Times New Roman" w:hAnsi="Times New Roman" w:cs="Times New Roman"/>
          <w:sz w:val="28"/>
          <w:szCs w:val="28"/>
        </w:rPr>
        <w:t>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направленности.;</w:t>
      </w:r>
    </w:p>
    <w:p w:rsidR="00FA3C88" w:rsidRPr="00DE33C0" w:rsidRDefault="00FA3C88" w:rsidP="00FA3C88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 регулярном  </w:t>
      </w:r>
      <w:proofErr w:type="gramStart"/>
      <w:r w:rsidRPr="00DE33C0">
        <w:rPr>
          <w:rFonts w:ascii="Times New Roman" w:hAnsi="Times New Roman" w:cs="Times New Roman"/>
          <w:sz w:val="28"/>
          <w:szCs w:val="28"/>
        </w:rPr>
        <w:t>обновлении</w:t>
      </w:r>
      <w:proofErr w:type="gramEnd"/>
      <w:r w:rsidRPr="00DE33C0">
        <w:rPr>
          <w:rFonts w:ascii="Times New Roman" w:hAnsi="Times New Roman" w:cs="Times New Roman"/>
          <w:sz w:val="28"/>
          <w:szCs w:val="28"/>
        </w:rPr>
        <w:t xml:space="preserve"> наглядной профилактической агитации;</w:t>
      </w:r>
    </w:p>
    <w:p w:rsidR="00FA3C88" w:rsidRPr="00DE33C0" w:rsidRDefault="00FA3C88" w:rsidP="00FA3C88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Организации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направленности;</w:t>
      </w:r>
    </w:p>
    <w:p w:rsidR="00FA3C88" w:rsidRPr="00DE33C0" w:rsidRDefault="00FA3C88" w:rsidP="00FA3C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- на 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 xml:space="preserve">сайте администрации в сети Интернет в разделе «Противодействие экстремизму и терроризму» размещена следующая информация: </w:t>
      </w:r>
      <w:r w:rsidRPr="00DE33C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>сновные признаки экстремизма и терроризма;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Вместе против террора; Терроризм – угроза обществу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 Президента РФ от 29.05.2020 г. № 344 «Об утверждении Стратегии противодействия экстремизма в Российской Федерации до 2025 г.»</w:t>
      </w:r>
      <w:r w:rsidRPr="00DE33C0">
        <w:rPr>
          <w:rFonts w:ascii="Times New Roman" w:hAnsi="Times New Roman" w:cs="Times New Roman"/>
          <w:color w:val="000000"/>
          <w:sz w:val="28"/>
          <w:szCs w:val="28"/>
        </w:rPr>
        <w:t>; Федеральный список экстремистских материалов, а так же памятки.</w:t>
      </w:r>
    </w:p>
    <w:p w:rsidR="00FA3C88" w:rsidRPr="00DE33C0" w:rsidRDefault="00FA3C88" w:rsidP="00FA3C88">
      <w:pPr>
        <w:pStyle w:val="a3"/>
        <w:ind w:firstLine="284"/>
        <w:jc w:val="both"/>
        <w:rPr>
          <w:sz w:val="28"/>
          <w:szCs w:val="28"/>
        </w:rPr>
      </w:pPr>
      <w:r w:rsidRPr="00DE33C0">
        <w:rPr>
          <w:sz w:val="28"/>
          <w:szCs w:val="28"/>
        </w:rPr>
        <w:t>Утвержден план основных мероприятий по профилактике терроризма и экстремизма, а так же в минимизации и (или) ликвидации последствий проявления терроризма в границах поселения.</w:t>
      </w:r>
    </w:p>
    <w:p w:rsidR="00FA3C88" w:rsidRPr="00DE33C0" w:rsidRDefault="00FA3C88" w:rsidP="00FA3C88">
      <w:pPr>
        <w:jc w:val="both"/>
        <w:rPr>
          <w:rFonts w:ascii="Times New Roman" w:hAnsi="Times New Roman" w:cs="Times New Roman"/>
          <w:sz w:val="28"/>
          <w:szCs w:val="28"/>
        </w:rPr>
      </w:pPr>
      <w:r w:rsidRPr="00DE33C0">
        <w:rPr>
          <w:rFonts w:ascii="Times New Roman" w:hAnsi="Times New Roman" w:cs="Times New Roman"/>
          <w:sz w:val="28"/>
          <w:szCs w:val="28"/>
        </w:rPr>
        <w:t xml:space="preserve">   Во время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 на территории </w:t>
      </w:r>
      <w:r>
        <w:rPr>
          <w:rFonts w:ascii="Times New Roman" w:hAnsi="Times New Roman" w:cs="Times New Roman"/>
          <w:sz w:val="28"/>
          <w:szCs w:val="28"/>
        </w:rPr>
        <w:t>Амурского</w:t>
      </w:r>
      <w:r w:rsidRPr="00DE33C0">
        <w:rPr>
          <w:rFonts w:ascii="Times New Roman" w:hAnsi="Times New Roman" w:cs="Times New Roman"/>
          <w:sz w:val="28"/>
          <w:szCs w:val="28"/>
        </w:rPr>
        <w:t xml:space="preserve"> сельского поселения, символов и знаков экстремисткой направленности не выявлено.</w:t>
      </w:r>
    </w:p>
    <w:p w:rsidR="00850A9F" w:rsidRDefault="00850A9F" w:rsidP="00850A9F"/>
    <w:p w:rsidR="00850A9F" w:rsidRDefault="00850A9F" w:rsidP="00850A9F"/>
    <w:p w:rsidR="00AB1027" w:rsidRDefault="00AB1027"/>
    <w:sectPr w:rsidR="00AB1027" w:rsidSect="00AB1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0A9F"/>
    <w:rsid w:val="00122250"/>
    <w:rsid w:val="0015201E"/>
    <w:rsid w:val="00196C17"/>
    <w:rsid w:val="00275C7E"/>
    <w:rsid w:val="00306373"/>
    <w:rsid w:val="00566422"/>
    <w:rsid w:val="00587C3A"/>
    <w:rsid w:val="005A42E5"/>
    <w:rsid w:val="006447D4"/>
    <w:rsid w:val="006C78BB"/>
    <w:rsid w:val="006D5F61"/>
    <w:rsid w:val="006F7052"/>
    <w:rsid w:val="00850A9F"/>
    <w:rsid w:val="00863BC0"/>
    <w:rsid w:val="009008C9"/>
    <w:rsid w:val="009E572F"/>
    <w:rsid w:val="00A44BCF"/>
    <w:rsid w:val="00AB1027"/>
    <w:rsid w:val="00B42854"/>
    <w:rsid w:val="00C061ED"/>
    <w:rsid w:val="00E265BC"/>
    <w:rsid w:val="00E95E51"/>
    <w:rsid w:val="00F34FC5"/>
    <w:rsid w:val="00F45A1C"/>
    <w:rsid w:val="00FA3C88"/>
    <w:rsid w:val="00FC7D05"/>
    <w:rsid w:val="00FE5AF0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7"/>
        <w:ind w:left="23" w:right="23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F"/>
    <w:pPr>
      <w:spacing w:after="200" w:line="276" w:lineRule="auto"/>
      <w:ind w:left="0" w:righ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C88"/>
    <w:pPr>
      <w:spacing w:after="0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2024-08-16T03:45:00Z</cp:lastPrinted>
  <dcterms:created xsi:type="dcterms:W3CDTF">2024-08-16T03:05:00Z</dcterms:created>
  <dcterms:modified xsi:type="dcterms:W3CDTF">2024-08-16T03:46:00Z</dcterms:modified>
</cp:coreProperties>
</file>