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C3" w:rsidRPr="00D945A2" w:rsidRDefault="00575EC3" w:rsidP="00575EC3">
      <w:pPr>
        <w:jc w:val="center"/>
        <w:rPr>
          <w:sz w:val="24"/>
          <w:szCs w:val="24"/>
        </w:rPr>
      </w:pPr>
      <w:r>
        <w:rPr>
          <w:sz w:val="24"/>
          <w:szCs w:val="24"/>
        </w:rPr>
        <w:t xml:space="preserve">                                                                                                               Приложение №2</w:t>
      </w:r>
    </w:p>
    <w:p w:rsidR="00575EC3" w:rsidRDefault="00575EC3" w:rsidP="00575EC3"/>
    <w:p w:rsidR="00575EC3" w:rsidRDefault="00575EC3" w:rsidP="00575EC3"/>
    <w:p w:rsidR="00575EC3" w:rsidRDefault="00575EC3" w:rsidP="00575EC3"/>
    <w:p w:rsidR="00575EC3" w:rsidRDefault="00575EC3" w:rsidP="00575EC3"/>
    <w:p w:rsidR="00575EC3" w:rsidRPr="007A1C42" w:rsidRDefault="00575EC3" w:rsidP="00575EC3">
      <w:pPr>
        <w:jc w:val="center"/>
        <w:rPr>
          <w:b/>
          <w:sz w:val="24"/>
          <w:szCs w:val="24"/>
        </w:rPr>
      </w:pPr>
      <w:r w:rsidRPr="007A1C42">
        <w:rPr>
          <w:b/>
          <w:color w:val="000000"/>
          <w:sz w:val="24"/>
          <w:szCs w:val="24"/>
        </w:rPr>
        <w:t>Правила поведения на водных объектах в осеннее</w:t>
      </w:r>
      <w:r>
        <w:rPr>
          <w:b/>
          <w:color w:val="000000"/>
          <w:sz w:val="24"/>
          <w:szCs w:val="24"/>
        </w:rPr>
        <w:t>-</w:t>
      </w:r>
      <w:r w:rsidRPr="007A1C42">
        <w:rPr>
          <w:b/>
          <w:color w:val="000000"/>
          <w:sz w:val="24"/>
          <w:szCs w:val="24"/>
        </w:rPr>
        <w:t xml:space="preserve"> зимний период</w:t>
      </w:r>
    </w:p>
    <w:p w:rsidR="00575EC3" w:rsidRPr="00D945A2" w:rsidRDefault="00575EC3" w:rsidP="00575EC3">
      <w:pPr>
        <w:ind w:firstLine="709"/>
        <w:jc w:val="both"/>
        <w:rPr>
          <w:sz w:val="24"/>
          <w:szCs w:val="24"/>
        </w:rPr>
      </w:pPr>
      <w:r w:rsidRPr="00D945A2">
        <w:rPr>
          <w:sz w:val="24"/>
          <w:szCs w:val="24"/>
        </w:rPr>
        <w:t xml:space="preserve">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575EC3" w:rsidRPr="00D945A2" w:rsidRDefault="00575EC3" w:rsidP="00575EC3">
      <w:pPr>
        <w:ind w:firstLine="709"/>
        <w:jc w:val="both"/>
        <w:rPr>
          <w:sz w:val="24"/>
          <w:szCs w:val="24"/>
        </w:rPr>
      </w:pPr>
      <w:r w:rsidRPr="00D945A2">
        <w:rPr>
          <w:sz w:val="24"/>
          <w:szCs w:val="24"/>
        </w:rPr>
        <w:t xml:space="preserve">Основным условием безопасного пребывания человека на льду является соответствие толщины льда прилагаемой нагрузке: </w:t>
      </w:r>
    </w:p>
    <w:p w:rsidR="00575EC3" w:rsidRPr="00D945A2" w:rsidRDefault="00575EC3" w:rsidP="00575EC3">
      <w:pPr>
        <w:ind w:firstLine="709"/>
        <w:jc w:val="both"/>
        <w:rPr>
          <w:sz w:val="24"/>
          <w:szCs w:val="24"/>
        </w:rPr>
      </w:pPr>
      <w:r w:rsidRPr="00D945A2">
        <w:rPr>
          <w:sz w:val="24"/>
          <w:szCs w:val="24"/>
        </w:rPr>
        <w:t>- безопасная толщина льда для одного человека: не менее 7 см;</w:t>
      </w:r>
    </w:p>
    <w:p w:rsidR="00575EC3" w:rsidRPr="00D945A2" w:rsidRDefault="00575EC3" w:rsidP="00575EC3">
      <w:pPr>
        <w:ind w:firstLine="709"/>
        <w:jc w:val="both"/>
        <w:rPr>
          <w:sz w:val="24"/>
          <w:szCs w:val="24"/>
        </w:rPr>
      </w:pPr>
      <w:r w:rsidRPr="00D945A2">
        <w:rPr>
          <w:sz w:val="24"/>
          <w:szCs w:val="24"/>
        </w:rPr>
        <w:t xml:space="preserve">- безопасная толщина льда для совершения пешей переправы: 15 см и более; </w:t>
      </w:r>
    </w:p>
    <w:p w:rsidR="00575EC3" w:rsidRPr="00D945A2" w:rsidRDefault="00575EC3" w:rsidP="00575EC3">
      <w:pPr>
        <w:ind w:firstLine="709"/>
        <w:jc w:val="both"/>
        <w:rPr>
          <w:sz w:val="24"/>
          <w:szCs w:val="24"/>
        </w:rPr>
      </w:pPr>
      <w:r w:rsidRPr="00D945A2">
        <w:rPr>
          <w:sz w:val="24"/>
          <w:szCs w:val="24"/>
        </w:rPr>
        <w:t>- безопасная толщина льда для проезда автомобилей: не менее 30 см.</w:t>
      </w:r>
    </w:p>
    <w:p w:rsidR="00575EC3" w:rsidRPr="00D945A2" w:rsidRDefault="00575EC3" w:rsidP="00575EC3">
      <w:pPr>
        <w:jc w:val="both"/>
        <w:rPr>
          <w:sz w:val="24"/>
          <w:szCs w:val="24"/>
        </w:rPr>
      </w:pPr>
      <w:r w:rsidRPr="00D945A2">
        <w:rPr>
          <w:sz w:val="24"/>
          <w:szCs w:val="24"/>
        </w:rPr>
        <w:t xml:space="preserve">Время безопасного пребывания человека в воде: </w:t>
      </w:r>
    </w:p>
    <w:p w:rsidR="00575EC3" w:rsidRPr="00D945A2" w:rsidRDefault="00575EC3" w:rsidP="00575EC3">
      <w:pPr>
        <w:ind w:firstLine="709"/>
        <w:jc w:val="both"/>
        <w:rPr>
          <w:sz w:val="24"/>
          <w:szCs w:val="24"/>
        </w:rPr>
      </w:pPr>
      <w:r w:rsidRPr="00D945A2">
        <w:rPr>
          <w:sz w:val="24"/>
          <w:szCs w:val="24"/>
        </w:rPr>
        <w:t xml:space="preserve">- при температуре воды 24° С время безопасного пребывания: 7-9 часов, </w:t>
      </w:r>
    </w:p>
    <w:p w:rsidR="00575EC3" w:rsidRPr="00D945A2" w:rsidRDefault="00575EC3" w:rsidP="00575EC3">
      <w:pPr>
        <w:ind w:firstLine="709"/>
        <w:jc w:val="both"/>
        <w:rPr>
          <w:sz w:val="24"/>
          <w:szCs w:val="24"/>
        </w:rPr>
      </w:pPr>
      <w:r w:rsidRPr="00D945A2">
        <w:rPr>
          <w:sz w:val="24"/>
          <w:szCs w:val="24"/>
        </w:rPr>
        <w:t>- при температуре воды 5-15° С - от 3,5 часов: до 4,5 часов;</w:t>
      </w:r>
    </w:p>
    <w:p w:rsidR="00575EC3" w:rsidRPr="00D945A2" w:rsidRDefault="00575EC3" w:rsidP="00575EC3">
      <w:pPr>
        <w:ind w:firstLine="709"/>
        <w:jc w:val="both"/>
        <w:rPr>
          <w:sz w:val="24"/>
          <w:szCs w:val="24"/>
        </w:rPr>
      </w:pPr>
      <w:r w:rsidRPr="00D945A2">
        <w:rPr>
          <w:sz w:val="24"/>
          <w:szCs w:val="24"/>
        </w:rPr>
        <w:t xml:space="preserve">- температура воды 2-3 ° С оказывается смертельной для человека через 10-15 мин; </w:t>
      </w:r>
    </w:p>
    <w:p w:rsidR="00575EC3" w:rsidRPr="00D945A2" w:rsidRDefault="00575EC3" w:rsidP="00575EC3">
      <w:pPr>
        <w:ind w:firstLine="709"/>
        <w:jc w:val="both"/>
        <w:rPr>
          <w:sz w:val="24"/>
          <w:szCs w:val="24"/>
        </w:rPr>
      </w:pPr>
      <w:r w:rsidRPr="00D945A2">
        <w:rPr>
          <w:sz w:val="24"/>
          <w:szCs w:val="24"/>
        </w:rPr>
        <w:t xml:space="preserve">- при температуре воды минус 2° С смерть может наступить через 5-8 мин. </w:t>
      </w:r>
    </w:p>
    <w:p w:rsidR="00575EC3" w:rsidRPr="00D945A2" w:rsidRDefault="00575EC3" w:rsidP="00575EC3">
      <w:pPr>
        <w:ind w:firstLine="709"/>
        <w:jc w:val="both"/>
        <w:rPr>
          <w:sz w:val="24"/>
          <w:szCs w:val="24"/>
        </w:rPr>
      </w:pPr>
      <w:r w:rsidRPr="00D945A2">
        <w:rPr>
          <w:b/>
          <w:bCs/>
          <w:sz w:val="24"/>
          <w:szCs w:val="24"/>
        </w:rPr>
        <w:t>Правила поведения на льду.</w:t>
      </w:r>
      <w:r w:rsidRPr="00D945A2">
        <w:rPr>
          <w:sz w:val="24"/>
          <w:szCs w:val="24"/>
        </w:rPr>
        <w:t xml:space="preserve"> 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575EC3" w:rsidRPr="00D945A2" w:rsidRDefault="00575EC3" w:rsidP="00575EC3">
      <w:pPr>
        <w:ind w:firstLine="720"/>
        <w:jc w:val="both"/>
        <w:rPr>
          <w:sz w:val="24"/>
          <w:szCs w:val="24"/>
        </w:rPr>
      </w:pPr>
      <w:r w:rsidRPr="00D945A2">
        <w:rPr>
          <w:b/>
          <w:bCs/>
          <w:sz w:val="24"/>
          <w:szCs w:val="24"/>
        </w:rPr>
        <w:t>В случаях, если вы провалились в полынью</w:t>
      </w:r>
      <w:r w:rsidRPr="00D945A2">
        <w:rPr>
          <w:sz w:val="24"/>
          <w:szCs w:val="24"/>
        </w:rPr>
        <w:t xml:space="preserve">.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w:t>
      </w:r>
      <w:r w:rsidRPr="00D945A2">
        <w:rPr>
          <w:sz w:val="24"/>
          <w:szCs w:val="24"/>
        </w:rPr>
        <w:lastRenderedPageBreak/>
        <w:t xml:space="preserve">Ваши действия: не паникуйте, не делайте резких движений. Дышите как можно глубже имедленнее, делайте ногами непрерывные движения так, словно вы крутите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 </w:t>
      </w:r>
    </w:p>
    <w:p w:rsidR="00575EC3" w:rsidRPr="00D945A2" w:rsidRDefault="00575EC3" w:rsidP="00575EC3">
      <w:pPr>
        <w:ind w:firstLine="720"/>
        <w:jc w:val="both"/>
        <w:rPr>
          <w:sz w:val="24"/>
          <w:szCs w:val="24"/>
        </w:rPr>
      </w:pPr>
      <w:r w:rsidRPr="00D945A2">
        <w:rPr>
          <w:b/>
          <w:bCs/>
          <w:sz w:val="24"/>
          <w:szCs w:val="24"/>
        </w:rPr>
        <w:t>В случаях, когда нужна ваша помощь:</w:t>
      </w:r>
      <w:r w:rsidRPr="00D945A2">
        <w:rPr>
          <w:sz w:val="24"/>
          <w:szCs w:val="24"/>
        </w:rPr>
        <w:t xml:space="preserve"> вооружитесь любой длинной палкой, доскою,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575EC3" w:rsidRPr="007938CB" w:rsidRDefault="00575EC3" w:rsidP="00575EC3">
      <w:pPr>
        <w:ind w:firstLine="708"/>
        <w:jc w:val="both"/>
        <w:rPr>
          <w:sz w:val="24"/>
          <w:szCs w:val="24"/>
        </w:rPr>
      </w:pPr>
      <w:r w:rsidRPr="00D945A2">
        <w:rPr>
          <w:b/>
          <w:bCs/>
          <w:sz w:val="24"/>
          <w:szCs w:val="24"/>
        </w:rPr>
        <w:t>Если на ваших глазах провалился человек под лед, немедленно сообщите</w:t>
      </w:r>
      <w:r>
        <w:rPr>
          <w:b/>
          <w:bCs/>
          <w:sz w:val="24"/>
          <w:szCs w:val="24"/>
        </w:rPr>
        <w:t xml:space="preserve"> о происшествии по телефону 112.</w:t>
      </w:r>
    </w:p>
    <w:p w:rsidR="00575EC3" w:rsidRDefault="00575EC3" w:rsidP="00575EC3"/>
    <w:p w:rsidR="00AB1027" w:rsidRDefault="00AB1027"/>
    <w:sectPr w:rsidR="00AB1027" w:rsidSect="00AD3D06">
      <w:pgSz w:w="11906" w:h="16838"/>
      <w:pgMar w:top="709" w:right="567" w:bottom="1134" w:left="1418" w:header="425"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EC3"/>
    <w:rsid w:val="00122250"/>
    <w:rsid w:val="0015201E"/>
    <w:rsid w:val="00196C17"/>
    <w:rsid w:val="00275C7E"/>
    <w:rsid w:val="00306373"/>
    <w:rsid w:val="00575EC3"/>
    <w:rsid w:val="005A42E5"/>
    <w:rsid w:val="006447D4"/>
    <w:rsid w:val="006C78BB"/>
    <w:rsid w:val="006D5F61"/>
    <w:rsid w:val="007D58E9"/>
    <w:rsid w:val="00A44BCF"/>
    <w:rsid w:val="00AB1027"/>
    <w:rsid w:val="00B42854"/>
    <w:rsid w:val="00C061ED"/>
    <w:rsid w:val="00E265BC"/>
    <w:rsid w:val="00E95E51"/>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C3"/>
    <w:pPr>
      <w:spacing w:after="0"/>
      <w:ind w:left="0" w:right="0" w:firstLine="0"/>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5051</Characters>
  <Application>Microsoft Office Word</Application>
  <DocSecurity>0</DocSecurity>
  <Lines>42</Lines>
  <Paragraphs>11</Paragraphs>
  <ScaleCrop>false</ScaleCrop>
  <Company>Reanimator Extreme Edition</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2020-11-26T03:53:00Z</dcterms:created>
  <dcterms:modified xsi:type="dcterms:W3CDTF">2020-11-26T03:54:00Z</dcterms:modified>
</cp:coreProperties>
</file>